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Look w:val="01E0" w:firstRow="1" w:lastRow="1" w:firstColumn="1" w:lastColumn="1" w:noHBand="0" w:noVBand="0"/>
      </w:tblPr>
      <w:tblGrid>
        <w:gridCol w:w="4253"/>
        <w:gridCol w:w="6096"/>
      </w:tblGrid>
      <w:tr w:rsidR="00A41FF5" w:rsidTr="00A41FF5">
        <w:tc>
          <w:tcPr>
            <w:tcW w:w="4253" w:type="dxa"/>
          </w:tcPr>
          <w:p w:rsidR="00A41FF5" w:rsidRPr="00A41FF5" w:rsidRDefault="00A41FF5" w:rsidP="00A41FF5">
            <w:pPr>
              <w:spacing w:after="0" w:line="288" w:lineRule="auto"/>
              <w:ind w:firstLine="37"/>
              <w:jc w:val="center"/>
              <w:rPr>
                <w:rFonts w:ascii="Times New Roman" w:hAnsi="Times New Roman"/>
                <w:sz w:val="26"/>
                <w:szCs w:val="26"/>
              </w:rPr>
            </w:pPr>
            <w:r w:rsidRPr="00A41FF5">
              <w:rPr>
                <w:rFonts w:ascii="Times New Roman" w:hAnsi="Times New Roman"/>
                <w:sz w:val="26"/>
                <w:szCs w:val="26"/>
              </w:rPr>
              <w:t>CỤC THI HÀNH ÁN DÂN SỰ</w:t>
            </w:r>
          </w:p>
        </w:tc>
        <w:tc>
          <w:tcPr>
            <w:tcW w:w="6096" w:type="dxa"/>
          </w:tcPr>
          <w:p w:rsidR="00A41FF5" w:rsidRPr="00A41FF5" w:rsidRDefault="00A41FF5" w:rsidP="00A41FF5">
            <w:pPr>
              <w:spacing w:after="0" w:line="288" w:lineRule="auto"/>
              <w:rPr>
                <w:rFonts w:ascii="Times New Roman" w:hAnsi="Times New Roman"/>
                <w:b/>
                <w:sz w:val="26"/>
                <w:szCs w:val="26"/>
              </w:rPr>
            </w:pPr>
            <w:r w:rsidRPr="00A41FF5">
              <w:rPr>
                <w:rFonts w:ascii="Times New Roman" w:hAnsi="Times New Roman"/>
                <w:b/>
                <w:sz w:val="26"/>
                <w:szCs w:val="26"/>
              </w:rPr>
              <w:t xml:space="preserve"> CỘNG HOÀ XÃ HỘI CHỦ NGHĨA VIỆT NAM</w:t>
            </w:r>
          </w:p>
        </w:tc>
      </w:tr>
      <w:tr w:rsidR="00A41FF5" w:rsidTr="00A41FF5">
        <w:trPr>
          <w:trHeight w:val="714"/>
        </w:trPr>
        <w:tc>
          <w:tcPr>
            <w:tcW w:w="4253" w:type="dxa"/>
          </w:tcPr>
          <w:p w:rsidR="00A41FF5" w:rsidRPr="00A41FF5" w:rsidRDefault="00A41FF5" w:rsidP="00A41FF5">
            <w:pPr>
              <w:spacing w:after="0" w:line="288" w:lineRule="auto"/>
              <w:rPr>
                <w:rFonts w:ascii="Times New Roman" w:hAnsi="Times New Roman"/>
                <w:sz w:val="26"/>
                <w:szCs w:val="26"/>
              </w:rPr>
            </w:pPr>
            <w:r>
              <w:rPr>
                <w:rFonts w:ascii="Times New Roman" w:hAnsi="Times New Roman"/>
                <w:sz w:val="26"/>
                <w:szCs w:val="26"/>
              </w:rPr>
              <w:t xml:space="preserve">       </w:t>
            </w:r>
            <w:r w:rsidRPr="00A41FF5">
              <w:rPr>
                <w:rFonts w:ascii="Times New Roman" w:hAnsi="Times New Roman"/>
                <w:sz w:val="26"/>
                <w:szCs w:val="26"/>
              </w:rPr>
              <w:t>TỈNH BÀ RỊA - VŨNG TÀU</w:t>
            </w:r>
          </w:p>
          <w:p w:rsidR="00A41FF5" w:rsidRPr="00A41FF5" w:rsidRDefault="00A41FF5" w:rsidP="00A41FF5">
            <w:pPr>
              <w:spacing w:after="0" w:line="288" w:lineRule="auto"/>
              <w:jc w:val="center"/>
              <w:rPr>
                <w:rFonts w:ascii="Times New Roman" w:hAnsi="Times New Roman"/>
                <w:b/>
                <w:sz w:val="26"/>
                <w:szCs w:val="26"/>
              </w:rPr>
            </w:pPr>
            <w:r w:rsidRPr="00A41FF5">
              <w:rPr>
                <w:rFonts w:ascii="Times New Roman" w:hAnsi="Times New Roman"/>
                <w:b/>
                <w:sz w:val="26"/>
                <w:szCs w:val="26"/>
              </w:rPr>
              <w:t>CHI CỤC THI HÀNH ÁN DÂN SỰ</w:t>
            </w:r>
          </w:p>
          <w:p w:rsidR="00A41FF5" w:rsidRPr="00A41FF5" w:rsidRDefault="00A41FF5" w:rsidP="00A41FF5">
            <w:pPr>
              <w:spacing w:after="0" w:line="288" w:lineRule="auto"/>
              <w:ind w:firstLine="720"/>
              <w:rPr>
                <w:rFonts w:ascii="Times New Roman" w:hAnsi="Times New Roman"/>
                <w:sz w:val="26"/>
                <w:szCs w:val="26"/>
              </w:rPr>
            </w:pPr>
            <w:r>
              <w:rPr>
                <w:rFonts w:ascii="Times New Roman" w:hAnsi="Times New Roman"/>
                <w:b/>
                <w:sz w:val="26"/>
                <w:szCs w:val="26"/>
              </w:rPr>
              <w:t xml:space="preserve"> </w:t>
            </w:r>
            <w:r w:rsidRPr="00A41FF5">
              <w:rPr>
                <w:rFonts w:ascii="Times New Roman" w:hAnsi="Times New Roman"/>
                <w:b/>
                <w:sz w:val="26"/>
                <w:szCs w:val="26"/>
              </w:rPr>
              <w:t>HUYỆN LONG ĐIỀN</w:t>
            </w:r>
          </w:p>
        </w:tc>
        <w:tc>
          <w:tcPr>
            <w:tcW w:w="6096" w:type="dxa"/>
          </w:tcPr>
          <w:p w:rsidR="00A41FF5" w:rsidRPr="00A41FF5" w:rsidRDefault="00A41FF5" w:rsidP="00ED2D42">
            <w:pPr>
              <w:spacing w:after="0" w:line="288" w:lineRule="auto"/>
              <w:ind w:firstLine="720"/>
              <w:rPr>
                <w:rFonts w:ascii="Times New Roman" w:hAnsi="Times New Roman"/>
                <w:b/>
                <w:sz w:val="26"/>
                <w:szCs w:val="26"/>
              </w:rPr>
            </w:pPr>
            <w:r w:rsidRPr="00A41FF5">
              <w:rPr>
                <w:rFonts w:ascii="Times New Roman" w:hAnsi="Times New Roman"/>
                <w:b/>
                <w:sz w:val="26"/>
                <w:szCs w:val="26"/>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223520</wp:posOffset>
                      </wp:positionV>
                      <wp:extent cx="1943100" cy="0"/>
                      <wp:effectExtent l="5715" t="5080" r="1333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83B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7.6pt" to="218.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"/>
                  </w:pict>
                </mc:Fallback>
              </mc:AlternateContent>
            </w:r>
            <w:r w:rsidRPr="00A41FF5">
              <w:rPr>
                <w:rFonts w:ascii="Times New Roman" w:hAnsi="Times New Roman"/>
                <w:b/>
                <w:sz w:val="26"/>
                <w:szCs w:val="26"/>
              </w:rPr>
              <w:t xml:space="preserve">        Độc lập - Tự do - Hạnh phúc</w:t>
            </w:r>
          </w:p>
        </w:tc>
      </w:tr>
      <w:tr w:rsidR="00A41FF5" w:rsidTr="00A41FF5">
        <w:tc>
          <w:tcPr>
            <w:tcW w:w="4253" w:type="dxa"/>
          </w:tcPr>
          <w:p w:rsidR="00A41FF5" w:rsidRPr="00A41FF5" w:rsidRDefault="00A41FF5" w:rsidP="00A41FF5">
            <w:pPr>
              <w:spacing w:after="0" w:line="288" w:lineRule="auto"/>
              <w:ind w:firstLine="720"/>
              <w:jc w:val="center"/>
              <w:rPr>
                <w:rFonts w:ascii="Times New Roman" w:hAnsi="Times New Roman"/>
                <w:b/>
                <w:sz w:val="26"/>
                <w:szCs w:val="26"/>
              </w:rPr>
            </w:pPr>
            <w:r w:rsidRPr="00A41FF5">
              <w:rPr>
                <w:rFonts w:ascii="Times New Roman" w:hAnsi="Times New Roman"/>
                <w:b/>
                <w:sz w:val="26"/>
                <w:szCs w:val="26"/>
              </w:rPr>
              <mc:AlternateContent>
                <mc:Choice Requires="wps">
                  <w:drawing>
                    <wp:anchor distT="0" distB="0" distL="114300" distR="114300" simplePos="0" relativeHeight="251660288" behindDoc="0" locked="0" layoutInCell="1" allowOverlap="1">
                      <wp:simplePos x="0" y="0"/>
                      <wp:positionH relativeFrom="column">
                        <wp:posOffset>601980</wp:posOffset>
                      </wp:positionH>
                      <wp:positionV relativeFrom="paragraph">
                        <wp:posOffset>45085</wp:posOffset>
                      </wp:positionV>
                      <wp:extent cx="1143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AB33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3.55pt" to="137.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dIHAIAADcEAAAOAAAAZHJzL2Uyb0RvYy54bWysU02P2yAQvVfqf0C+J7azbj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" strokeweight="1pt"/>
                  </w:pict>
                </mc:Fallback>
              </mc:AlternateContent>
            </w:r>
          </w:p>
        </w:tc>
        <w:tc>
          <w:tcPr>
            <w:tcW w:w="6096" w:type="dxa"/>
          </w:tcPr>
          <w:p w:rsidR="00A41FF5" w:rsidRPr="00A41FF5" w:rsidRDefault="00A41FF5" w:rsidP="00A41FF5">
            <w:pPr>
              <w:spacing w:after="0" w:line="288" w:lineRule="auto"/>
              <w:ind w:firstLine="720"/>
              <w:jc w:val="center"/>
              <w:rPr>
                <w:rFonts w:ascii="Times New Roman" w:hAnsi="Times New Roman"/>
                <w:b/>
                <w:sz w:val="26"/>
                <w:szCs w:val="26"/>
              </w:rPr>
            </w:pPr>
          </w:p>
        </w:tc>
      </w:tr>
      <w:tr w:rsidR="00A41FF5" w:rsidTr="00A41FF5">
        <w:tc>
          <w:tcPr>
            <w:tcW w:w="4253" w:type="dxa"/>
          </w:tcPr>
          <w:p w:rsidR="00A41FF5" w:rsidRPr="00A41FF5" w:rsidRDefault="00A41FF5" w:rsidP="00A41FF5">
            <w:pPr>
              <w:spacing w:after="0" w:line="288" w:lineRule="auto"/>
              <w:ind w:firstLine="720"/>
              <w:jc w:val="center"/>
              <w:rPr>
                <w:rFonts w:ascii="Times New Roman" w:hAnsi="Times New Roman"/>
                <w:b/>
                <w:sz w:val="26"/>
                <w:szCs w:val="26"/>
              </w:rPr>
            </w:pPr>
          </w:p>
        </w:tc>
        <w:tc>
          <w:tcPr>
            <w:tcW w:w="6096" w:type="dxa"/>
          </w:tcPr>
          <w:p w:rsidR="00A41FF5" w:rsidRPr="00A41FF5" w:rsidRDefault="00A41FF5" w:rsidP="00A41FF5">
            <w:pPr>
              <w:spacing w:after="0" w:line="288" w:lineRule="auto"/>
              <w:ind w:firstLine="720"/>
              <w:jc w:val="center"/>
              <w:rPr>
                <w:rFonts w:ascii="Times New Roman" w:hAnsi="Times New Roman"/>
                <w:b/>
                <w:sz w:val="26"/>
                <w:szCs w:val="26"/>
              </w:rPr>
            </w:pPr>
          </w:p>
        </w:tc>
      </w:tr>
    </w:tbl>
    <w:p w:rsidR="00674189" w:rsidRPr="00674189" w:rsidRDefault="00674189" w:rsidP="00674189">
      <w:pPr>
        <w:spacing w:after="0" w:line="288" w:lineRule="auto"/>
        <w:ind w:firstLine="720"/>
        <w:jc w:val="center"/>
        <w:rPr>
          <w:rFonts w:ascii="Times New Roman" w:hAnsi="Times New Roman"/>
          <w:b/>
          <w:sz w:val="28"/>
          <w:szCs w:val="28"/>
        </w:rPr>
      </w:pPr>
      <w:r w:rsidRPr="00674189">
        <w:rPr>
          <w:rFonts w:ascii="Times New Roman" w:hAnsi="Times New Roman"/>
          <w:b/>
          <w:sz w:val="28"/>
          <w:szCs w:val="28"/>
        </w:rPr>
        <w:t>BẢN MÔ TẢ CÔNG VIỆC CỦA VỊ TRÍ VIỆC LÀM</w:t>
      </w:r>
    </w:p>
    <w:p w:rsidR="00674189" w:rsidRDefault="00674189" w:rsidP="00674189">
      <w:pPr>
        <w:spacing w:after="0" w:line="288" w:lineRule="auto"/>
        <w:ind w:firstLine="720"/>
        <w:jc w:val="center"/>
        <w:rPr>
          <w:rFonts w:ascii="Times New Roman" w:hAnsi="Times New Roman"/>
          <w:i/>
          <w:sz w:val="28"/>
          <w:szCs w:val="28"/>
        </w:rPr>
      </w:pPr>
      <w:r>
        <w:rPr>
          <w:rFonts w:ascii="Times New Roman" w:hAnsi="Times New Roman"/>
          <w:i/>
          <w:sz w:val="28"/>
          <w:szCs w:val="28"/>
        </w:rPr>
        <w:t>(Kèm theo Thông báo số      /TB-</w:t>
      </w:r>
      <w:r w:rsidR="00ED2D42">
        <w:rPr>
          <w:rFonts w:ascii="Times New Roman" w:hAnsi="Times New Roman"/>
          <w:i/>
          <w:sz w:val="28"/>
          <w:szCs w:val="28"/>
        </w:rPr>
        <w:t>C</w:t>
      </w:r>
      <w:r>
        <w:rPr>
          <w:rFonts w:ascii="Times New Roman" w:hAnsi="Times New Roman"/>
          <w:i/>
          <w:sz w:val="28"/>
          <w:szCs w:val="28"/>
        </w:rPr>
        <w:t xml:space="preserve">CTHADS ngày  </w:t>
      </w:r>
      <w:r w:rsidR="00ED2D42">
        <w:rPr>
          <w:rFonts w:ascii="Times New Roman" w:hAnsi="Times New Roman"/>
          <w:i/>
          <w:sz w:val="28"/>
          <w:szCs w:val="28"/>
        </w:rPr>
        <w:t>05/07</w:t>
      </w:r>
      <w:r>
        <w:rPr>
          <w:rFonts w:ascii="Times New Roman" w:hAnsi="Times New Roman"/>
          <w:i/>
          <w:sz w:val="28"/>
          <w:szCs w:val="28"/>
        </w:rPr>
        <w:t xml:space="preserve">/2024 của </w:t>
      </w:r>
    </w:p>
    <w:p w:rsidR="00674189" w:rsidRPr="00674189" w:rsidRDefault="00ED2D42" w:rsidP="00674189">
      <w:pPr>
        <w:spacing w:after="0" w:line="288" w:lineRule="auto"/>
        <w:ind w:firstLine="720"/>
        <w:jc w:val="center"/>
        <w:rPr>
          <w:rFonts w:ascii="Times New Roman" w:hAnsi="Times New Roman"/>
          <w:i/>
          <w:sz w:val="28"/>
          <w:szCs w:val="28"/>
        </w:rPr>
      </w:pPr>
      <w:r>
        <w:rPr>
          <w:rFonts w:ascii="Times New Roman" w:hAnsi="Times New Roman"/>
          <w:i/>
          <w:sz w:val="28"/>
          <w:szCs w:val="28"/>
        </w:rPr>
        <w:t xml:space="preserve">Chi cục </w:t>
      </w:r>
      <w:r w:rsidR="00674189">
        <w:rPr>
          <w:rFonts w:ascii="Times New Roman" w:hAnsi="Times New Roman"/>
          <w:i/>
          <w:sz w:val="28"/>
          <w:szCs w:val="28"/>
        </w:rPr>
        <w:t xml:space="preserve">THADS </w:t>
      </w:r>
      <w:r>
        <w:rPr>
          <w:rFonts w:ascii="Times New Roman" w:hAnsi="Times New Roman"/>
          <w:i/>
          <w:sz w:val="28"/>
          <w:szCs w:val="28"/>
        </w:rPr>
        <w:t>huyện Long Điền</w:t>
      </w:r>
      <w:r w:rsidR="00674189">
        <w:rPr>
          <w:rFonts w:ascii="Times New Roman" w:hAnsi="Times New Roman"/>
          <w:i/>
          <w:sz w:val="28"/>
          <w:szCs w:val="28"/>
        </w:rPr>
        <w:t>)</w:t>
      </w:r>
    </w:p>
    <w:p w:rsidR="00674189" w:rsidRDefault="00674189" w:rsidP="00195EE1">
      <w:pPr>
        <w:spacing w:after="0" w:line="288" w:lineRule="auto"/>
        <w:ind w:firstLine="720"/>
        <w:rPr>
          <w:rFonts w:ascii="Times New Roman" w:hAnsi="Times New Roman"/>
          <w:sz w:val="28"/>
          <w:szCs w:val="28"/>
        </w:rPr>
      </w:pPr>
    </w:p>
    <w:p w:rsidR="00195EE1" w:rsidRPr="00674189" w:rsidRDefault="00195EE1" w:rsidP="00195EE1">
      <w:pPr>
        <w:spacing w:after="0" w:line="288" w:lineRule="auto"/>
        <w:ind w:firstLine="720"/>
        <w:rPr>
          <w:rFonts w:ascii="Times New Roman" w:hAnsi="Times New Roman"/>
          <w:b/>
          <w:sz w:val="28"/>
          <w:szCs w:val="28"/>
        </w:rPr>
      </w:pPr>
      <w:r w:rsidRPr="00674189">
        <w:rPr>
          <w:rFonts w:ascii="Times New Roman" w:hAnsi="Times New Roman"/>
          <w:b/>
          <w:sz w:val="28"/>
          <w:szCs w:val="28"/>
        </w:rPr>
        <w:t>1. Bản mô tả vị trí công việc trí Lái xe</w:t>
      </w:r>
    </w:p>
    <w:tbl>
      <w:tblPr>
        <w:tblW w:w="9523" w:type="dxa"/>
        <w:jc w:val="center"/>
        <w:tblCellMar>
          <w:top w:w="65" w:type="dxa"/>
          <w:left w:w="11" w:type="dxa"/>
          <w:right w:w="92" w:type="dxa"/>
        </w:tblCellMar>
        <w:tblLook w:val="04A0" w:firstRow="1" w:lastRow="0" w:firstColumn="1" w:lastColumn="0" w:noHBand="0" w:noVBand="1"/>
      </w:tblPr>
      <w:tblGrid>
        <w:gridCol w:w="2400"/>
        <w:gridCol w:w="728"/>
        <w:gridCol w:w="1109"/>
        <w:gridCol w:w="1552"/>
        <w:gridCol w:w="3734"/>
      </w:tblGrid>
      <w:tr w:rsidR="00195EE1" w:rsidRPr="00195EE1" w:rsidTr="00195EE1">
        <w:trPr>
          <w:trHeight w:val="711"/>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firstLine="239"/>
              <w:rPr>
                <w:rFonts w:ascii="Times New Roman" w:hAnsi="Times New Roman"/>
                <w:b/>
                <w:sz w:val="28"/>
                <w:szCs w:val="28"/>
              </w:rPr>
            </w:pPr>
            <w:r w:rsidRPr="00195EE1">
              <w:rPr>
                <w:rFonts w:ascii="Times New Roman" w:hAnsi="Times New Roman"/>
                <w:b/>
                <w:sz w:val="28"/>
                <w:szCs w:val="28"/>
              </w:rPr>
              <w:t>Đơn vị công tác</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ED2D42" w:rsidRDefault="00ED2D42" w:rsidP="00195EE1">
            <w:pPr>
              <w:spacing w:after="0" w:line="288" w:lineRule="auto"/>
              <w:ind w:left="86"/>
              <w:rPr>
                <w:rFonts w:ascii="Times New Roman" w:hAnsi="Times New Roman"/>
                <w:sz w:val="28"/>
                <w:szCs w:val="28"/>
              </w:rPr>
            </w:pPr>
            <w:r w:rsidRPr="00ED2D42">
              <w:rPr>
                <w:rFonts w:ascii="Times New Roman" w:hAnsi="Times New Roman"/>
                <w:color w:val="000000"/>
                <w:sz w:val="28"/>
                <w:szCs w:val="28"/>
              </w:rPr>
              <w:t>Chi cục Thi hành án dân sự huyện Long Điền</w:t>
            </w:r>
          </w:p>
        </w:tc>
      </w:tr>
      <w:tr w:rsidR="00195EE1" w:rsidRPr="00195EE1" w:rsidTr="005213AA">
        <w:trPr>
          <w:trHeight w:val="388"/>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firstLine="239"/>
              <w:rPr>
                <w:rFonts w:ascii="Times New Roman" w:hAnsi="Times New Roman"/>
                <w:b/>
                <w:sz w:val="28"/>
                <w:szCs w:val="28"/>
              </w:rPr>
            </w:pPr>
            <w:r w:rsidRPr="00195EE1">
              <w:rPr>
                <w:rFonts w:ascii="Times New Roman" w:hAnsi="Times New Roman"/>
                <w:b/>
                <w:sz w:val="28"/>
                <w:szCs w:val="28"/>
              </w:rPr>
              <w:t>Quản lý trực tiếp</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tcPr>
          <w:p w:rsidR="00195EE1" w:rsidRPr="00195EE1" w:rsidRDefault="00ED2D42" w:rsidP="00ED2D42">
            <w:pPr>
              <w:spacing w:after="0" w:line="288" w:lineRule="auto"/>
              <w:ind w:left="88"/>
              <w:jc w:val="both"/>
              <w:rPr>
                <w:rFonts w:ascii="Times New Roman" w:hAnsi="Times New Roman"/>
                <w:sz w:val="28"/>
                <w:szCs w:val="28"/>
              </w:rPr>
            </w:pPr>
            <w:r>
              <w:rPr>
                <w:rFonts w:ascii="Times New Roman" w:hAnsi="Times New Roman"/>
                <w:sz w:val="28"/>
                <w:szCs w:val="28"/>
              </w:rPr>
              <w:t>Chi cục trưởng</w:t>
            </w:r>
          </w:p>
        </w:tc>
      </w:tr>
      <w:tr w:rsidR="00195EE1" w:rsidRPr="00195EE1" w:rsidTr="005213AA">
        <w:trPr>
          <w:trHeight w:val="368"/>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firstLine="239"/>
              <w:rPr>
                <w:rFonts w:ascii="Times New Roman" w:hAnsi="Times New Roman"/>
                <w:b/>
                <w:sz w:val="28"/>
                <w:szCs w:val="28"/>
              </w:rPr>
            </w:pPr>
            <w:r w:rsidRPr="00195EE1">
              <w:rPr>
                <w:rFonts w:ascii="Times New Roman" w:hAnsi="Times New Roman"/>
                <w:b/>
                <w:sz w:val="28"/>
                <w:szCs w:val="28"/>
              </w:rPr>
              <w:t>Quản lý chức năng</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tcPr>
          <w:p w:rsidR="00195EE1" w:rsidRPr="00195EE1" w:rsidRDefault="00ED2D42" w:rsidP="00195EE1">
            <w:pPr>
              <w:spacing w:after="0" w:line="288" w:lineRule="auto"/>
              <w:ind w:left="88"/>
              <w:rPr>
                <w:rFonts w:ascii="Times New Roman" w:hAnsi="Times New Roman"/>
                <w:sz w:val="28"/>
                <w:szCs w:val="28"/>
              </w:rPr>
            </w:pPr>
            <w:r>
              <w:rPr>
                <w:rFonts w:ascii="Times New Roman" w:hAnsi="Times New Roman"/>
                <w:sz w:val="28"/>
                <w:szCs w:val="28"/>
              </w:rPr>
              <w:t>Chi cục trưởng</w:t>
            </w:r>
          </w:p>
        </w:tc>
      </w:tr>
      <w:tr w:rsidR="00195EE1" w:rsidRPr="00195EE1" w:rsidTr="005213AA">
        <w:trPr>
          <w:trHeight w:val="361"/>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firstLine="239"/>
              <w:rPr>
                <w:rFonts w:ascii="Times New Roman" w:hAnsi="Times New Roman"/>
                <w:b/>
                <w:sz w:val="28"/>
                <w:szCs w:val="28"/>
              </w:rPr>
            </w:pPr>
            <w:r w:rsidRPr="00195EE1">
              <w:rPr>
                <w:rFonts w:ascii="Times New Roman" w:hAnsi="Times New Roman"/>
                <w:b/>
                <w:sz w:val="28"/>
                <w:szCs w:val="28"/>
              </w:rPr>
              <w:t>Quan hệ công việc</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tcPr>
          <w:p w:rsidR="00195EE1" w:rsidRPr="00195EE1" w:rsidRDefault="00195EE1" w:rsidP="00195EE1">
            <w:pPr>
              <w:spacing w:after="0" w:line="288" w:lineRule="auto"/>
              <w:ind w:left="88"/>
              <w:rPr>
                <w:rFonts w:ascii="Times New Roman" w:hAnsi="Times New Roman"/>
                <w:sz w:val="28"/>
                <w:szCs w:val="28"/>
              </w:rPr>
            </w:pPr>
            <w:r w:rsidRPr="00195EE1">
              <w:rPr>
                <w:rFonts w:ascii="Times New Roman" w:hAnsi="Times New Roman"/>
                <w:sz w:val="28"/>
                <w:szCs w:val="28"/>
              </w:rPr>
              <w:t>Công chức và người lao động trong đơn vị</w:t>
            </w:r>
          </w:p>
        </w:tc>
      </w:tr>
      <w:tr w:rsidR="00195EE1" w:rsidRPr="00195EE1" w:rsidTr="005213AA">
        <w:trPr>
          <w:trHeight w:val="701"/>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firstLine="239"/>
              <w:rPr>
                <w:rFonts w:ascii="Times New Roman" w:hAnsi="Times New Roman"/>
                <w:b/>
                <w:sz w:val="28"/>
                <w:szCs w:val="28"/>
              </w:rPr>
            </w:pPr>
            <w:r w:rsidRPr="00195EE1">
              <w:rPr>
                <w:rFonts w:ascii="Times New Roman" w:hAnsi="Times New Roman"/>
                <w:b/>
                <w:sz w:val="28"/>
                <w:szCs w:val="28"/>
              </w:rPr>
              <w:t>Công việc liên quan</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tcPr>
          <w:p w:rsidR="00195EE1" w:rsidRPr="00195EE1" w:rsidRDefault="00195EE1" w:rsidP="00195EE1">
            <w:pPr>
              <w:spacing w:after="0" w:line="288" w:lineRule="auto"/>
              <w:ind w:left="11" w:firstLine="134"/>
              <w:jc w:val="both"/>
              <w:rPr>
                <w:rFonts w:ascii="Times New Roman" w:hAnsi="Times New Roman"/>
                <w:sz w:val="28"/>
                <w:szCs w:val="28"/>
              </w:rPr>
            </w:pPr>
            <w:r w:rsidRPr="00195EE1">
              <w:rPr>
                <w:rFonts w:ascii="Times New Roman" w:hAnsi="Times New Roman"/>
                <w:sz w:val="28"/>
                <w:szCs w:val="28"/>
              </w:rPr>
              <w:t>Phối hợp với công chức trong đơn vị và các cơ quan, đơn vị có liên quan trong quá trình thực hiện nhiệm vụ</w:t>
            </w:r>
          </w:p>
        </w:tc>
      </w:tr>
      <w:tr w:rsidR="00195EE1" w:rsidRPr="00195EE1" w:rsidTr="005213AA">
        <w:trPr>
          <w:trHeight w:val="1705"/>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tcPr>
          <w:p w:rsidR="00195EE1" w:rsidRPr="00195EE1" w:rsidRDefault="00195EE1" w:rsidP="00195EE1">
            <w:pPr>
              <w:spacing w:after="0" w:line="288" w:lineRule="auto"/>
              <w:ind w:left="149"/>
              <w:rPr>
                <w:rFonts w:ascii="Times New Roman" w:hAnsi="Times New Roman"/>
                <w:b/>
                <w:sz w:val="28"/>
                <w:szCs w:val="28"/>
              </w:rPr>
            </w:pPr>
            <w:r w:rsidRPr="00195EE1">
              <w:rPr>
                <w:rFonts w:ascii="Times New Roman" w:hAnsi="Times New Roman"/>
                <w:b/>
                <w:sz w:val="28"/>
                <w:szCs w:val="28"/>
              </w:rPr>
              <w:t>Mục tiêu vị trí công việc:</w:t>
            </w:r>
          </w:p>
          <w:p w:rsidR="00195EE1" w:rsidRPr="00195EE1" w:rsidRDefault="00195EE1" w:rsidP="00195EE1">
            <w:pPr>
              <w:spacing w:after="0" w:line="288" w:lineRule="auto"/>
              <w:ind w:left="97" w:right="11" w:firstLine="568"/>
              <w:jc w:val="both"/>
              <w:rPr>
                <w:rFonts w:ascii="Times New Roman" w:hAnsi="Times New Roman"/>
                <w:sz w:val="28"/>
                <w:szCs w:val="28"/>
              </w:rPr>
            </w:pPr>
            <w:r w:rsidRPr="00195EE1">
              <w:rPr>
                <w:rFonts w:ascii="Times New Roman" w:hAnsi="Times New Roman"/>
                <w:sz w:val="28"/>
                <w:szCs w:val="28"/>
              </w:rPr>
              <w:t xml:space="preserve">- Đảm bảo an toàn cho người và tài sản khi lái xe đưa đón Lãnh đạo và công chức của </w:t>
            </w:r>
            <w:r w:rsidR="00ED2D42">
              <w:rPr>
                <w:rFonts w:ascii="Times New Roman" w:hAnsi="Times New Roman"/>
                <w:sz w:val="28"/>
                <w:szCs w:val="28"/>
              </w:rPr>
              <w:t>Chi cục</w:t>
            </w:r>
            <w:r w:rsidRPr="00195EE1">
              <w:rPr>
                <w:rFonts w:ascii="Times New Roman" w:hAnsi="Times New Roman"/>
                <w:sz w:val="28"/>
                <w:szCs w:val="28"/>
              </w:rPr>
              <w:t xml:space="preserve"> đi công tác; tham gia vận chuyển người và tài sản trong các buổi cưỡng chế theo quy định.</w:t>
            </w:r>
          </w:p>
          <w:p w:rsidR="00195EE1" w:rsidRPr="00195EE1" w:rsidRDefault="00195EE1" w:rsidP="00195EE1">
            <w:pPr>
              <w:spacing w:after="0" w:line="288" w:lineRule="auto"/>
              <w:ind w:right="11" w:firstLine="481"/>
              <w:rPr>
                <w:rFonts w:ascii="Times New Roman" w:hAnsi="Times New Roman"/>
                <w:sz w:val="28"/>
                <w:szCs w:val="28"/>
              </w:rPr>
            </w:pPr>
            <w:r w:rsidRPr="00195EE1">
              <w:rPr>
                <w:rFonts w:ascii="Times New Roman" w:hAnsi="Times New Roman"/>
                <w:sz w:val="28"/>
                <w:szCs w:val="28"/>
              </w:rPr>
              <w:t>- Quản lý và sử dụng xe an toàn, tiết kiệm đúng mục đích, đúng quy định.</w:t>
            </w:r>
          </w:p>
        </w:tc>
      </w:tr>
      <w:tr w:rsidR="00195EE1" w:rsidRPr="00195EE1" w:rsidTr="005213AA">
        <w:trPr>
          <w:trHeight w:val="1026"/>
          <w:jc w:val="center"/>
        </w:trPr>
        <w:tc>
          <w:tcPr>
            <w:tcW w:w="423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jc w:val="center"/>
              <w:rPr>
                <w:rFonts w:ascii="Times New Roman" w:hAnsi="Times New Roman"/>
                <w:b/>
                <w:sz w:val="28"/>
                <w:szCs w:val="28"/>
              </w:rPr>
            </w:pPr>
            <w:r w:rsidRPr="00195EE1">
              <w:rPr>
                <w:rFonts w:ascii="Times New Roman" w:hAnsi="Times New Roman"/>
                <w:b/>
                <w:sz w:val="28"/>
                <w:szCs w:val="28"/>
              </w:rPr>
              <w:t>Các nhiệm vụ chính</w:t>
            </w:r>
          </w:p>
        </w:tc>
        <w:tc>
          <w:tcPr>
            <w:tcW w:w="1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firstLine="14"/>
              <w:jc w:val="center"/>
              <w:rPr>
                <w:rFonts w:ascii="Times New Roman" w:hAnsi="Times New Roman"/>
                <w:b/>
                <w:sz w:val="28"/>
                <w:szCs w:val="28"/>
              </w:rPr>
            </w:pPr>
            <w:r w:rsidRPr="00195EE1">
              <w:rPr>
                <w:rFonts w:ascii="Times New Roman" w:hAnsi="Times New Roman"/>
                <w:b/>
                <w:sz w:val="28"/>
                <w:szCs w:val="28"/>
              </w:rPr>
              <w:t>Tỷ trọng thời gian (%)</w:t>
            </w:r>
          </w:p>
        </w:tc>
        <w:tc>
          <w:tcPr>
            <w:tcW w:w="3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jc w:val="center"/>
              <w:rPr>
                <w:rFonts w:ascii="Times New Roman" w:hAnsi="Times New Roman"/>
                <w:b/>
                <w:sz w:val="28"/>
                <w:szCs w:val="28"/>
              </w:rPr>
            </w:pPr>
            <w:r w:rsidRPr="00195EE1">
              <w:rPr>
                <w:rFonts w:ascii="Times New Roman" w:hAnsi="Times New Roman"/>
                <w:b/>
                <w:sz w:val="28"/>
                <w:szCs w:val="28"/>
              </w:rPr>
              <w:t>Tiêu chí đánh giá hoàn thành công việc</w:t>
            </w:r>
          </w:p>
        </w:tc>
      </w:tr>
      <w:tr w:rsidR="00195EE1" w:rsidRPr="00195EE1" w:rsidTr="005213AA">
        <w:trPr>
          <w:trHeight w:val="1373"/>
          <w:jc w:val="center"/>
        </w:trPr>
        <w:tc>
          <w:tcPr>
            <w:tcW w:w="423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ED2D42">
            <w:pPr>
              <w:spacing w:after="0" w:line="288" w:lineRule="auto"/>
              <w:ind w:left="99" w:right="22" w:firstLine="21"/>
              <w:rPr>
                <w:rFonts w:ascii="Times New Roman" w:hAnsi="Times New Roman"/>
                <w:sz w:val="28"/>
                <w:szCs w:val="28"/>
              </w:rPr>
            </w:pPr>
            <w:r w:rsidRPr="00195EE1">
              <w:rPr>
                <w:rFonts w:ascii="Times New Roman" w:hAnsi="Times New Roman"/>
                <w:sz w:val="28"/>
                <w:szCs w:val="28"/>
              </w:rPr>
              <w:t xml:space="preserve">1. Lái xe đưa, đón Lãnh đạo, công chức của </w:t>
            </w:r>
            <w:r w:rsidR="00ED2D42">
              <w:rPr>
                <w:rFonts w:ascii="Times New Roman" w:hAnsi="Times New Roman"/>
                <w:sz w:val="28"/>
                <w:szCs w:val="28"/>
              </w:rPr>
              <w:t>Chi c</w:t>
            </w:r>
            <w:r w:rsidRPr="00195EE1">
              <w:rPr>
                <w:rFonts w:ascii="Times New Roman" w:hAnsi="Times New Roman"/>
                <w:sz w:val="28"/>
                <w:szCs w:val="28"/>
              </w:rPr>
              <w:t>ục đi công tác.</w:t>
            </w:r>
          </w:p>
        </w:tc>
        <w:tc>
          <w:tcPr>
            <w:tcW w:w="1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62"/>
              <w:jc w:val="center"/>
              <w:rPr>
                <w:rFonts w:ascii="Times New Roman" w:hAnsi="Times New Roman"/>
                <w:sz w:val="28"/>
                <w:szCs w:val="28"/>
              </w:rPr>
            </w:pPr>
            <w:r w:rsidRPr="00195EE1">
              <w:rPr>
                <w:rFonts w:ascii="Times New Roman" w:hAnsi="Times New Roman"/>
                <w:sz w:val="28"/>
                <w:szCs w:val="28"/>
              </w:rPr>
              <w:t>70%</w:t>
            </w:r>
          </w:p>
        </w:tc>
        <w:tc>
          <w:tcPr>
            <w:tcW w:w="3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84" w:firstLine="14"/>
              <w:jc w:val="both"/>
              <w:rPr>
                <w:rFonts w:ascii="Times New Roman" w:hAnsi="Times New Roman"/>
                <w:sz w:val="28"/>
                <w:szCs w:val="28"/>
              </w:rPr>
            </w:pPr>
            <w:r w:rsidRPr="00195EE1">
              <w:rPr>
                <w:rFonts w:ascii="Times New Roman" w:hAnsi="Times New Roman"/>
                <w:sz w:val="28"/>
                <w:szCs w:val="28"/>
              </w:rPr>
              <w:t>Sử dụng đúng mục đích, Quá trình vận hành đảm bảo an toàn tuyệt đối cho người và tài sản trên xe</w:t>
            </w:r>
          </w:p>
        </w:tc>
      </w:tr>
      <w:tr w:rsidR="00195EE1" w:rsidRPr="00195EE1" w:rsidTr="005213AA">
        <w:trPr>
          <w:trHeight w:val="2420"/>
          <w:jc w:val="center"/>
        </w:trPr>
        <w:tc>
          <w:tcPr>
            <w:tcW w:w="423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85" w:right="22" w:firstLine="14"/>
              <w:jc w:val="both"/>
              <w:rPr>
                <w:rFonts w:ascii="Times New Roman" w:hAnsi="Times New Roman"/>
                <w:sz w:val="28"/>
                <w:szCs w:val="28"/>
              </w:rPr>
            </w:pPr>
            <w:r w:rsidRPr="00195EE1">
              <w:rPr>
                <w:rFonts w:ascii="Times New Roman" w:hAnsi="Times New Roman"/>
                <w:sz w:val="28"/>
                <w:szCs w:val="28"/>
              </w:rPr>
              <w:lastRenderedPageBreak/>
              <w:t>2. Vận chuyển người và tài sản trong các vụ việc cơ quan Thi hành án dân sự tổ chức cưỡng chế theo kế hoạch phải điều động, sử dụng phương tiện tham gia mới có thể hoàn thành được nhiệm vụ</w:t>
            </w:r>
          </w:p>
        </w:tc>
        <w:tc>
          <w:tcPr>
            <w:tcW w:w="1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113"/>
              <w:jc w:val="center"/>
              <w:rPr>
                <w:rFonts w:ascii="Times New Roman" w:hAnsi="Times New Roman"/>
                <w:sz w:val="28"/>
                <w:szCs w:val="28"/>
              </w:rPr>
            </w:pPr>
            <w:r w:rsidRPr="00195EE1">
              <w:rPr>
                <w:rFonts w:ascii="Times New Roman" w:hAnsi="Times New Roman"/>
                <w:sz w:val="28"/>
                <w:szCs w:val="28"/>
              </w:rPr>
              <w:t>20%</w:t>
            </w:r>
          </w:p>
        </w:tc>
        <w:tc>
          <w:tcPr>
            <w:tcW w:w="3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84"/>
              <w:jc w:val="both"/>
              <w:rPr>
                <w:rFonts w:ascii="Times New Roman" w:hAnsi="Times New Roman"/>
                <w:sz w:val="28"/>
                <w:szCs w:val="28"/>
              </w:rPr>
            </w:pPr>
            <w:r w:rsidRPr="00195EE1">
              <w:rPr>
                <w:rFonts w:ascii="Times New Roman" w:hAnsi="Times New Roman"/>
                <w:sz w:val="28"/>
                <w:szCs w:val="28"/>
              </w:rPr>
              <w:t>Thực hiện nhiệm vụ theo phân công của Chấp hành viên chủ trì vụ việc cưỡng chế theo Kế hoạch cưỡng chế đã được phê duyệt đảm bảo an toàn tuyệt đối cho người và tài sản trên xe</w:t>
            </w:r>
          </w:p>
        </w:tc>
      </w:tr>
      <w:tr w:rsidR="00195EE1" w:rsidRPr="00195EE1" w:rsidTr="005213AA">
        <w:trPr>
          <w:trHeight w:val="1346"/>
          <w:jc w:val="center"/>
        </w:trPr>
        <w:tc>
          <w:tcPr>
            <w:tcW w:w="423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99" w:firstLine="7"/>
              <w:rPr>
                <w:rFonts w:ascii="Times New Roman" w:hAnsi="Times New Roman"/>
                <w:sz w:val="28"/>
                <w:szCs w:val="28"/>
              </w:rPr>
            </w:pPr>
            <w:r w:rsidRPr="00195EE1">
              <w:rPr>
                <w:rFonts w:ascii="Times New Roman" w:hAnsi="Times New Roman"/>
                <w:sz w:val="28"/>
                <w:szCs w:val="28"/>
              </w:rPr>
              <w:t>3. Sửa chữa, bảo dưỡng, bảo trì xe theo quy định</w:t>
            </w:r>
          </w:p>
        </w:tc>
        <w:tc>
          <w:tcPr>
            <w:tcW w:w="1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90"/>
              <w:jc w:val="center"/>
              <w:rPr>
                <w:rFonts w:ascii="Times New Roman" w:hAnsi="Times New Roman"/>
                <w:sz w:val="28"/>
                <w:szCs w:val="28"/>
              </w:rPr>
            </w:pPr>
            <w:r w:rsidRPr="00195EE1">
              <w:rPr>
                <w:rFonts w:ascii="Times New Roman" w:hAnsi="Times New Roman"/>
                <w:sz w:val="28"/>
                <w:szCs w:val="28"/>
              </w:rPr>
              <w:t>7%</w:t>
            </w:r>
          </w:p>
        </w:tc>
        <w:tc>
          <w:tcPr>
            <w:tcW w:w="3734" w:type="dxa"/>
            <w:tcBorders>
              <w:top w:val="single" w:sz="2" w:space="0" w:color="000000"/>
              <w:left w:val="single" w:sz="2" w:space="0" w:color="000000"/>
              <w:bottom w:val="single" w:sz="2" w:space="0" w:color="000000"/>
              <w:right w:val="single" w:sz="2" w:space="0" w:color="000000"/>
            </w:tcBorders>
            <w:shd w:val="clear" w:color="auto" w:fill="auto"/>
          </w:tcPr>
          <w:p w:rsidR="00195EE1" w:rsidRPr="00195EE1" w:rsidRDefault="00195EE1" w:rsidP="00195EE1">
            <w:pPr>
              <w:spacing w:after="0" w:line="288" w:lineRule="auto"/>
              <w:ind w:left="98" w:firstLine="7"/>
              <w:jc w:val="both"/>
              <w:rPr>
                <w:rFonts w:ascii="Times New Roman" w:hAnsi="Times New Roman"/>
                <w:sz w:val="28"/>
                <w:szCs w:val="28"/>
              </w:rPr>
            </w:pPr>
            <w:r w:rsidRPr="00195EE1">
              <w:rPr>
                <w:rFonts w:ascii="Times New Roman" w:hAnsi="Times New Roman"/>
                <w:sz w:val="28"/>
                <w:szCs w:val="28"/>
              </w:rPr>
              <w:t>Giữ gìn xe ô tô sạch sẽ, hạn chế đến mức tối thiểu các hỏng hóc do nguyên nhân chủ quan gây ra</w:t>
            </w:r>
          </w:p>
        </w:tc>
      </w:tr>
      <w:tr w:rsidR="00195EE1" w:rsidRPr="00195EE1" w:rsidTr="005213AA">
        <w:trPr>
          <w:trHeight w:val="1071"/>
          <w:jc w:val="center"/>
        </w:trPr>
        <w:tc>
          <w:tcPr>
            <w:tcW w:w="423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106"/>
              <w:rPr>
                <w:rFonts w:ascii="Times New Roman" w:hAnsi="Times New Roman"/>
                <w:sz w:val="28"/>
                <w:szCs w:val="28"/>
              </w:rPr>
            </w:pPr>
            <w:r w:rsidRPr="00195EE1">
              <w:rPr>
                <w:rFonts w:ascii="Times New Roman" w:hAnsi="Times New Roman"/>
                <w:sz w:val="28"/>
                <w:szCs w:val="28"/>
              </w:rPr>
              <w:t>4, Tham gia các buổi sinh hoạt, họp của đơn vị theo quy định</w:t>
            </w:r>
          </w:p>
        </w:tc>
        <w:tc>
          <w:tcPr>
            <w:tcW w:w="1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104"/>
              <w:jc w:val="center"/>
              <w:rPr>
                <w:rFonts w:ascii="Times New Roman" w:hAnsi="Times New Roman"/>
                <w:sz w:val="28"/>
                <w:szCs w:val="28"/>
              </w:rPr>
            </w:pPr>
            <w:r w:rsidRPr="00195EE1">
              <w:rPr>
                <w:rFonts w:ascii="Times New Roman" w:hAnsi="Times New Roman"/>
                <w:sz w:val="28"/>
                <w:szCs w:val="28"/>
              </w:rPr>
              <w:t>3%</w:t>
            </w:r>
          </w:p>
        </w:tc>
        <w:tc>
          <w:tcPr>
            <w:tcW w:w="3734" w:type="dxa"/>
            <w:tcBorders>
              <w:top w:val="single" w:sz="2" w:space="0" w:color="000000"/>
              <w:left w:val="single" w:sz="2" w:space="0" w:color="000000"/>
              <w:bottom w:val="single" w:sz="2" w:space="0" w:color="000000"/>
              <w:right w:val="single" w:sz="2" w:space="0" w:color="000000"/>
            </w:tcBorders>
            <w:shd w:val="clear" w:color="auto" w:fill="auto"/>
          </w:tcPr>
          <w:p w:rsidR="00195EE1" w:rsidRPr="00195EE1" w:rsidRDefault="00195EE1" w:rsidP="00195EE1">
            <w:pPr>
              <w:spacing w:after="0" w:line="288" w:lineRule="auto"/>
              <w:ind w:left="105" w:firstLine="7"/>
              <w:jc w:val="both"/>
              <w:rPr>
                <w:rFonts w:ascii="Times New Roman" w:hAnsi="Times New Roman"/>
                <w:sz w:val="28"/>
                <w:szCs w:val="28"/>
              </w:rPr>
            </w:pPr>
            <w:r w:rsidRPr="00195EE1">
              <w:rPr>
                <w:rFonts w:ascii="Times New Roman" w:hAnsi="Times New Roman"/>
                <w:sz w:val="28"/>
                <w:szCs w:val="28"/>
              </w:rPr>
              <w:t>Các ý kiến phát biểu, kiến nghị để góp phần thực hiện tốt nhiệm vụ được giao.</w:t>
            </w:r>
          </w:p>
        </w:tc>
      </w:tr>
      <w:tr w:rsidR="00195EE1" w:rsidRPr="00195EE1" w:rsidTr="00195EE1">
        <w:trPr>
          <w:trHeight w:val="639"/>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108" w:firstLine="6"/>
              <w:jc w:val="both"/>
              <w:rPr>
                <w:rFonts w:ascii="Times New Roman" w:hAnsi="Times New Roman"/>
                <w:sz w:val="28"/>
                <w:szCs w:val="28"/>
              </w:rPr>
            </w:pPr>
            <w:r w:rsidRPr="00195EE1">
              <w:rPr>
                <w:rFonts w:ascii="Times New Roman" w:hAnsi="Times New Roman"/>
                <w:b/>
                <w:sz w:val="28"/>
              </w:rPr>
              <w:t>Trình độ chuyên môn:</w:t>
            </w:r>
            <w:r w:rsidRPr="00195EE1">
              <w:rPr>
                <w:rFonts w:ascii="Times New Roman" w:hAnsi="Times New Roman"/>
                <w:sz w:val="28"/>
              </w:rPr>
              <w:t xml:space="preserve"> Lái xe ô tô thành thạo. Có Giấy phép lái xe theo quy định.</w:t>
            </w:r>
          </w:p>
        </w:tc>
      </w:tr>
      <w:tr w:rsidR="00195EE1" w:rsidRPr="00195EE1" w:rsidTr="00195EE1">
        <w:trPr>
          <w:trHeight w:val="649"/>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108" w:firstLine="6"/>
              <w:jc w:val="both"/>
              <w:rPr>
                <w:rFonts w:ascii="Times New Roman" w:hAnsi="Times New Roman"/>
                <w:sz w:val="28"/>
                <w:szCs w:val="28"/>
              </w:rPr>
            </w:pPr>
            <w:r w:rsidRPr="00195EE1">
              <w:rPr>
                <w:rFonts w:ascii="Times New Roman" w:hAnsi="Times New Roman"/>
                <w:b/>
                <w:sz w:val="28"/>
              </w:rPr>
              <w:t>Kinh nghiệm công tác:</w:t>
            </w:r>
            <w:r>
              <w:rPr>
                <w:rFonts w:ascii="Times New Roman" w:hAnsi="Times New Roman"/>
                <w:sz w:val="28"/>
              </w:rPr>
              <w:t xml:space="preserve"> Có ít nhất 01 năm kinh nghiệm.</w:t>
            </w:r>
          </w:p>
        </w:tc>
      </w:tr>
      <w:tr w:rsidR="00195EE1" w:rsidRPr="00195EE1" w:rsidTr="00195EE1">
        <w:trPr>
          <w:trHeight w:val="1071"/>
          <w:jc w:val="center"/>
        </w:trPr>
        <w:tc>
          <w:tcPr>
            <w:tcW w:w="2400" w:type="dxa"/>
            <w:tcBorders>
              <w:top w:val="single" w:sz="2" w:space="0" w:color="000000"/>
              <w:left w:val="single" w:sz="2" w:space="0" w:color="000000"/>
              <w:bottom w:val="single" w:sz="2" w:space="0" w:color="000000"/>
              <w:right w:val="single" w:sz="4" w:space="0" w:color="auto"/>
            </w:tcBorders>
            <w:shd w:val="clear" w:color="auto" w:fill="auto"/>
            <w:vAlign w:val="center"/>
          </w:tcPr>
          <w:p w:rsidR="00195EE1" w:rsidRPr="00195EE1" w:rsidRDefault="00195EE1" w:rsidP="00195EE1">
            <w:pPr>
              <w:spacing w:after="0" w:line="288" w:lineRule="auto"/>
              <w:ind w:left="108" w:firstLine="6"/>
              <w:jc w:val="both"/>
              <w:rPr>
                <w:rFonts w:ascii="Times New Roman" w:hAnsi="Times New Roman"/>
                <w:b/>
                <w:sz w:val="28"/>
                <w:szCs w:val="28"/>
              </w:rPr>
            </w:pPr>
            <w:r w:rsidRPr="00195EE1">
              <w:rPr>
                <w:rFonts w:ascii="Times New Roman" w:hAnsi="Times New Roman"/>
                <w:b/>
                <w:sz w:val="28"/>
                <w:szCs w:val="28"/>
              </w:rPr>
              <w:t>Yêu cầu năng lực</w:t>
            </w:r>
          </w:p>
        </w:tc>
        <w:tc>
          <w:tcPr>
            <w:tcW w:w="7123" w:type="dxa"/>
            <w:gridSpan w:val="4"/>
            <w:tcBorders>
              <w:top w:val="single" w:sz="2" w:space="0" w:color="000000"/>
              <w:left w:val="single" w:sz="4" w:space="0" w:color="auto"/>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108" w:firstLine="6"/>
              <w:jc w:val="both"/>
              <w:rPr>
                <w:rFonts w:ascii="Times New Roman" w:hAnsi="Times New Roman"/>
                <w:sz w:val="28"/>
                <w:szCs w:val="28"/>
              </w:rPr>
            </w:pPr>
            <w:r>
              <w:rPr>
                <w:rFonts w:ascii="Times New Roman" w:hAnsi="Times New Roman"/>
                <w:sz w:val="28"/>
                <w:szCs w:val="28"/>
              </w:rPr>
              <w:t>Thành thạo nghiệp vụ lái xe. Sửa chữa được các lỗi hỏng thông thường khi vận hành xe trên đường</w:t>
            </w:r>
          </w:p>
        </w:tc>
      </w:tr>
      <w:tr w:rsidR="00195EE1" w:rsidRPr="00195EE1" w:rsidTr="00485630">
        <w:trPr>
          <w:trHeight w:val="1071"/>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108" w:firstLine="6"/>
              <w:jc w:val="both"/>
              <w:rPr>
                <w:rFonts w:ascii="Times New Roman" w:hAnsi="Times New Roman"/>
                <w:b/>
                <w:sz w:val="28"/>
                <w:szCs w:val="28"/>
              </w:rPr>
            </w:pPr>
            <w:r w:rsidRPr="00195EE1">
              <w:rPr>
                <w:rFonts w:ascii="Times New Roman" w:hAnsi="Times New Roman"/>
                <w:b/>
                <w:sz w:val="28"/>
                <w:szCs w:val="28"/>
              </w:rPr>
              <w:t>Những đòi hỏi đặc thù của vị trí công việc:</w:t>
            </w:r>
          </w:p>
          <w:p w:rsidR="00195EE1" w:rsidRDefault="00195EE1" w:rsidP="00195EE1">
            <w:pPr>
              <w:spacing w:after="0" w:line="288" w:lineRule="auto"/>
              <w:ind w:left="108" w:firstLine="413"/>
              <w:jc w:val="both"/>
              <w:rPr>
                <w:rFonts w:ascii="Times New Roman" w:hAnsi="Times New Roman"/>
                <w:sz w:val="28"/>
                <w:szCs w:val="28"/>
              </w:rPr>
            </w:pPr>
            <w:r>
              <w:rPr>
                <w:rFonts w:ascii="Times New Roman" w:hAnsi="Times New Roman"/>
                <w:sz w:val="28"/>
                <w:szCs w:val="28"/>
              </w:rPr>
              <w:t>- Phải có phẩm chất đạo đức nghề nghiệp, trung thực, có ý thức chấp hành pháp luật của Nhà nước.</w:t>
            </w:r>
          </w:p>
          <w:p w:rsidR="00195EE1" w:rsidRPr="00195EE1" w:rsidRDefault="00195EE1" w:rsidP="00195EE1">
            <w:pPr>
              <w:spacing w:after="0" w:line="288" w:lineRule="auto"/>
              <w:ind w:left="108" w:firstLine="413"/>
              <w:jc w:val="both"/>
              <w:rPr>
                <w:rFonts w:ascii="Times New Roman" w:hAnsi="Times New Roman"/>
                <w:sz w:val="28"/>
                <w:szCs w:val="28"/>
              </w:rPr>
            </w:pPr>
            <w:r>
              <w:rPr>
                <w:rFonts w:ascii="Times New Roman" w:hAnsi="Times New Roman"/>
                <w:sz w:val="28"/>
                <w:szCs w:val="28"/>
              </w:rPr>
              <w:t>- Nhanh nhẹn, phản ứng và xử lý tốt các tình huống xảy ra trong quá trình lái xe.</w:t>
            </w:r>
          </w:p>
        </w:tc>
      </w:tr>
      <w:tr w:rsidR="00195EE1" w:rsidRPr="00195EE1" w:rsidTr="00485630">
        <w:trPr>
          <w:trHeight w:val="1071"/>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195EE1" w:rsidRPr="00195EE1" w:rsidRDefault="00195EE1" w:rsidP="00195EE1">
            <w:pPr>
              <w:spacing w:after="0" w:line="288" w:lineRule="auto"/>
              <w:ind w:left="108" w:firstLine="6"/>
              <w:jc w:val="both"/>
              <w:rPr>
                <w:rFonts w:ascii="Times New Roman" w:hAnsi="Times New Roman"/>
                <w:b/>
                <w:sz w:val="28"/>
                <w:szCs w:val="28"/>
              </w:rPr>
            </w:pPr>
            <w:r w:rsidRPr="00195EE1">
              <w:rPr>
                <w:rFonts w:ascii="Times New Roman" w:hAnsi="Times New Roman"/>
                <w:b/>
                <w:sz w:val="28"/>
                <w:szCs w:val="28"/>
              </w:rPr>
              <w:t>Các điều kiện cần có (ngoài năng lực cá nhân) để hoàn thành tốt công việc:</w:t>
            </w:r>
          </w:p>
          <w:p w:rsidR="00195EE1" w:rsidRDefault="00195EE1" w:rsidP="00195EE1">
            <w:pPr>
              <w:spacing w:after="0" w:line="288" w:lineRule="auto"/>
              <w:ind w:left="108" w:firstLine="413"/>
              <w:jc w:val="both"/>
              <w:rPr>
                <w:rFonts w:ascii="Times New Roman" w:hAnsi="Times New Roman"/>
                <w:sz w:val="28"/>
                <w:szCs w:val="28"/>
              </w:rPr>
            </w:pPr>
            <w:r>
              <w:rPr>
                <w:rFonts w:ascii="Times New Roman" w:hAnsi="Times New Roman"/>
                <w:sz w:val="28"/>
                <w:szCs w:val="28"/>
              </w:rPr>
              <w:t>- Sự chỉ đạo kịp thời của Lãnh đạo đơn vị.</w:t>
            </w:r>
          </w:p>
          <w:p w:rsidR="00195EE1" w:rsidRPr="00195EE1" w:rsidRDefault="00195EE1" w:rsidP="00195EE1">
            <w:pPr>
              <w:spacing w:after="0" w:line="288" w:lineRule="auto"/>
              <w:ind w:left="108" w:firstLine="413"/>
              <w:jc w:val="both"/>
              <w:rPr>
                <w:rFonts w:ascii="Times New Roman" w:hAnsi="Times New Roman"/>
                <w:sz w:val="28"/>
                <w:szCs w:val="28"/>
              </w:rPr>
            </w:pPr>
            <w:r>
              <w:rPr>
                <w:rFonts w:ascii="Times New Roman" w:hAnsi="Times New Roman"/>
                <w:sz w:val="28"/>
                <w:szCs w:val="28"/>
              </w:rPr>
              <w:t>- Sự phối hợp của các công chức khác trong đơn vị</w:t>
            </w:r>
          </w:p>
        </w:tc>
      </w:tr>
    </w:tbl>
    <w:p w:rsidR="00646C2D" w:rsidRDefault="00646C2D" w:rsidP="00195EE1">
      <w:pPr>
        <w:spacing w:after="0" w:line="288" w:lineRule="auto"/>
        <w:rPr>
          <w:rFonts w:ascii="Times New Roman" w:hAnsi="Times New Roman"/>
          <w:sz w:val="28"/>
          <w:szCs w:val="28"/>
        </w:rPr>
      </w:pPr>
    </w:p>
    <w:p w:rsidR="00820B2F" w:rsidRDefault="00ED2D42" w:rsidP="00820B2F">
      <w:pPr>
        <w:spacing w:after="0" w:line="288" w:lineRule="auto"/>
        <w:ind w:firstLine="709"/>
        <w:rPr>
          <w:rFonts w:ascii="Times New Roman" w:hAnsi="Times New Roman"/>
          <w:b/>
          <w:sz w:val="28"/>
          <w:szCs w:val="28"/>
        </w:rPr>
      </w:pPr>
      <w:r>
        <w:rPr>
          <w:rFonts w:ascii="Times New Roman" w:hAnsi="Times New Roman"/>
          <w:b/>
          <w:sz w:val="28"/>
          <w:szCs w:val="28"/>
        </w:rPr>
        <w:t>2</w:t>
      </w:r>
      <w:r w:rsidR="00820B2F">
        <w:rPr>
          <w:rFonts w:ascii="Times New Roman" w:hAnsi="Times New Roman"/>
          <w:b/>
          <w:sz w:val="28"/>
          <w:szCs w:val="28"/>
        </w:rPr>
        <w:t>. Bản mô tả công việc vị trí Bảo vệ</w:t>
      </w:r>
    </w:p>
    <w:tbl>
      <w:tblPr>
        <w:tblW w:w="9523" w:type="dxa"/>
        <w:jc w:val="center"/>
        <w:tblCellMar>
          <w:top w:w="65" w:type="dxa"/>
          <w:left w:w="11" w:type="dxa"/>
          <w:right w:w="92" w:type="dxa"/>
        </w:tblCellMar>
        <w:tblLook w:val="04A0" w:firstRow="1" w:lastRow="0" w:firstColumn="1" w:lastColumn="0" w:noHBand="0" w:noVBand="1"/>
      </w:tblPr>
      <w:tblGrid>
        <w:gridCol w:w="2400"/>
        <w:gridCol w:w="728"/>
        <w:gridCol w:w="1109"/>
        <w:gridCol w:w="1552"/>
        <w:gridCol w:w="3734"/>
      </w:tblGrid>
      <w:tr w:rsidR="00ED2D42" w:rsidRPr="00195EE1" w:rsidTr="005213AA">
        <w:trPr>
          <w:trHeight w:val="711"/>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D2D42" w:rsidRPr="00195EE1" w:rsidRDefault="00ED2D42" w:rsidP="00ED2D42">
            <w:pPr>
              <w:spacing w:after="0" w:line="288" w:lineRule="auto"/>
              <w:ind w:firstLine="239"/>
              <w:rPr>
                <w:rFonts w:ascii="Times New Roman" w:hAnsi="Times New Roman"/>
                <w:b/>
                <w:sz w:val="28"/>
                <w:szCs w:val="28"/>
              </w:rPr>
            </w:pPr>
            <w:r w:rsidRPr="00195EE1">
              <w:rPr>
                <w:rFonts w:ascii="Times New Roman" w:hAnsi="Times New Roman"/>
                <w:b/>
                <w:sz w:val="28"/>
                <w:szCs w:val="28"/>
              </w:rPr>
              <w:t>Đơn vị công tác</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ED2D42" w:rsidRPr="00ED2D42" w:rsidRDefault="00ED2D42" w:rsidP="00ED2D42">
            <w:pPr>
              <w:spacing w:after="0" w:line="288" w:lineRule="auto"/>
              <w:ind w:left="86"/>
              <w:rPr>
                <w:rFonts w:ascii="Times New Roman" w:hAnsi="Times New Roman"/>
                <w:sz w:val="28"/>
                <w:szCs w:val="28"/>
              </w:rPr>
            </w:pPr>
            <w:r w:rsidRPr="00ED2D42">
              <w:rPr>
                <w:rFonts w:ascii="Times New Roman" w:hAnsi="Times New Roman"/>
                <w:color w:val="000000"/>
                <w:sz w:val="28"/>
                <w:szCs w:val="28"/>
              </w:rPr>
              <w:t>Chi cục Thi hành án dân sự huyện Long Điền</w:t>
            </w:r>
          </w:p>
        </w:tc>
      </w:tr>
      <w:tr w:rsidR="00ED2D42" w:rsidRPr="00195EE1" w:rsidTr="005213AA">
        <w:trPr>
          <w:trHeight w:val="388"/>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D2D42" w:rsidRPr="00195EE1" w:rsidRDefault="00ED2D42" w:rsidP="00ED2D42">
            <w:pPr>
              <w:spacing w:after="0" w:line="288" w:lineRule="auto"/>
              <w:ind w:firstLine="239"/>
              <w:rPr>
                <w:rFonts w:ascii="Times New Roman" w:hAnsi="Times New Roman"/>
                <w:b/>
                <w:sz w:val="28"/>
                <w:szCs w:val="28"/>
              </w:rPr>
            </w:pPr>
            <w:r w:rsidRPr="00195EE1">
              <w:rPr>
                <w:rFonts w:ascii="Times New Roman" w:hAnsi="Times New Roman"/>
                <w:b/>
                <w:sz w:val="28"/>
                <w:szCs w:val="28"/>
              </w:rPr>
              <w:t>Quản lý trực tiếp</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tcPr>
          <w:p w:rsidR="00ED2D42" w:rsidRPr="00195EE1" w:rsidRDefault="00ED2D42" w:rsidP="00ED2D42">
            <w:pPr>
              <w:spacing w:after="0" w:line="288" w:lineRule="auto"/>
              <w:ind w:left="88"/>
              <w:jc w:val="both"/>
              <w:rPr>
                <w:rFonts w:ascii="Times New Roman" w:hAnsi="Times New Roman"/>
                <w:sz w:val="28"/>
                <w:szCs w:val="28"/>
              </w:rPr>
            </w:pPr>
            <w:r>
              <w:rPr>
                <w:rFonts w:ascii="Times New Roman" w:hAnsi="Times New Roman"/>
                <w:sz w:val="28"/>
                <w:szCs w:val="28"/>
              </w:rPr>
              <w:t>Chi cục trưởng</w:t>
            </w:r>
          </w:p>
        </w:tc>
      </w:tr>
      <w:tr w:rsidR="00ED2D42" w:rsidRPr="00195EE1" w:rsidTr="005213AA">
        <w:trPr>
          <w:trHeight w:val="368"/>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D2D42" w:rsidRPr="00195EE1" w:rsidRDefault="00ED2D42" w:rsidP="00ED2D42">
            <w:pPr>
              <w:spacing w:after="0" w:line="288" w:lineRule="auto"/>
              <w:ind w:firstLine="239"/>
              <w:rPr>
                <w:rFonts w:ascii="Times New Roman" w:hAnsi="Times New Roman"/>
                <w:b/>
                <w:sz w:val="28"/>
                <w:szCs w:val="28"/>
              </w:rPr>
            </w:pPr>
            <w:r w:rsidRPr="00195EE1">
              <w:rPr>
                <w:rFonts w:ascii="Times New Roman" w:hAnsi="Times New Roman"/>
                <w:b/>
                <w:sz w:val="28"/>
                <w:szCs w:val="28"/>
              </w:rPr>
              <w:t>Quản lý chức năng</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tcPr>
          <w:p w:rsidR="00ED2D42" w:rsidRPr="00195EE1" w:rsidRDefault="00ED2D42" w:rsidP="00ED2D42">
            <w:pPr>
              <w:spacing w:after="0" w:line="288" w:lineRule="auto"/>
              <w:ind w:left="88"/>
              <w:rPr>
                <w:rFonts w:ascii="Times New Roman" w:hAnsi="Times New Roman"/>
                <w:sz w:val="28"/>
                <w:szCs w:val="28"/>
              </w:rPr>
            </w:pPr>
            <w:r>
              <w:rPr>
                <w:rFonts w:ascii="Times New Roman" w:hAnsi="Times New Roman"/>
                <w:sz w:val="28"/>
                <w:szCs w:val="28"/>
              </w:rPr>
              <w:t>Chi cục trưởng</w:t>
            </w:r>
          </w:p>
        </w:tc>
      </w:tr>
      <w:tr w:rsidR="00820B2F" w:rsidRPr="00195EE1" w:rsidTr="005213AA">
        <w:trPr>
          <w:trHeight w:val="361"/>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ind w:firstLine="239"/>
              <w:rPr>
                <w:rFonts w:ascii="Times New Roman" w:hAnsi="Times New Roman"/>
                <w:b/>
                <w:sz w:val="28"/>
                <w:szCs w:val="28"/>
              </w:rPr>
            </w:pPr>
            <w:r w:rsidRPr="00195EE1">
              <w:rPr>
                <w:rFonts w:ascii="Times New Roman" w:hAnsi="Times New Roman"/>
                <w:b/>
                <w:sz w:val="28"/>
                <w:szCs w:val="28"/>
              </w:rPr>
              <w:t>Quan hệ công việc</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tcPr>
          <w:p w:rsidR="00820B2F" w:rsidRPr="00195EE1" w:rsidRDefault="00820B2F" w:rsidP="005213AA">
            <w:pPr>
              <w:spacing w:after="0" w:line="288" w:lineRule="auto"/>
              <w:ind w:left="88"/>
              <w:rPr>
                <w:rFonts w:ascii="Times New Roman" w:hAnsi="Times New Roman"/>
                <w:sz w:val="28"/>
                <w:szCs w:val="28"/>
              </w:rPr>
            </w:pPr>
            <w:r w:rsidRPr="00195EE1">
              <w:rPr>
                <w:rFonts w:ascii="Times New Roman" w:hAnsi="Times New Roman"/>
                <w:sz w:val="28"/>
                <w:szCs w:val="28"/>
              </w:rPr>
              <w:t>Công chức và ngườ</w:t>
            </w:r>
            <w:bookmarkStart w:id="0" w:name="_GoBack"/>
            <w:bookmarkEnd w:id="0"/>
            <w:r w:rsidRPr="00195EE1">
              <w:rPr>
                <w:rFonts w:ascii="Times New Roman" w:hAnsi="Times New Roman"/>
                <w:sz w:val="28"/>
                <w:szCs w:val="28"/>
              </w:rPr>
              <w:t>i lao động trong đơn vị</w:t>
            </w:r>
          </w:p>
        </w:tc>
      </w:tr>
      <w:tr w:rsidR="00820B2F" w:rsidRPr="00195EE1" w:rsidTr="005213AA">
        <w:trPr>
          <w:trHeight w:val="701"/>
          <w:jc w:val="center"/>
        </w:trPr>
        <w:tc>
          <w:tcPr>
            <w:tcW w:w="31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ind w:firstLine="239"/>
              <w:rPr>
                <w:rFonts w:ascii="Times New Roman" w:hAnsi="Times New Roman"/>
                <w:b/>
                <w:sz w:val="28"/>
                <w:szCs w:val="28"/>
              </w:rPr>
            </w:pPr>
            <w:r w:rsidRPr="00195EE1">
              <w:rPr>
                <w:rFonts w:ascii="Times New Roman" w:hAnsi="Times New Roman"/>
                <w:b/>
                <w:sz w:val="28"/>
                <w:szCs w:val="28"/>
              </w:rPr>
              <w:lastRenderedPageBreak/>
              <w:t>Công việc liên quan</w:t>
            </w:r>
          </w:p>
        </w:tc>
        <w:tc>
          <w:tcPr>
            <w:tcW w:w="6395" w:type="dxa"/>
            <w:gridSpan w:val="3"/>
            <w:tcBorders>
              <w:top w:val="single" w:sz="2" w:space="0" w:color="000000"/>
              <w:left w:val="single" w:sz="2" w:space="0" w:color="000000"/>
              <w:bottom w:val="single" w:sz="2" w:space="0" w:color="000000"/>
              <w:right w:val="single" w:sz="2" w:space="0" w:color="000000"/>
            </w:tcBorders>
            <w:shd w:val="clear" w:color="auto" w:fill="auto"/>
          </w:tcPr>
          <w:p w:rsidR="00820B2F" w:rsidRPr="00195EE1" w:rsidRDefault="00820B2F" w:rsidP="005213AA">
            <w:pPr>
              <w:spacing w:after="0" w:line="288" w:lineRule="auto"/>
              <w:ind w:left="11" w:firstLine="134"/>
              <w:jc w:val="both"/>
              <w:rPr>
                <w:rFonts w:ascii="Times New Roman" w:hAnsi="Times New Roman"/>
                <w:sz w:val="28"/>
                <w:szCs w:val="28"/>
              </w:rPr>
            </w:pPr>
            <w:r w:rsidRPr="00195EE1">
              <w:rPr>
                <w:rFonts w:ascii="Times New Roman" w:hAnsi="Times New Roman"/>
                <w:sz w:val="28"/>
                <w:szCs w:val="28"/>
              </w:rPr>
              <w:t>Phối hợp với công chức trong đơn vị và các cơ quan, đơn vị có liên quan trong quá trình thực hiện nhiệm vụ</w:t>
            </w:r>
          </w:p>
        </w:tc>
      </w:tr>
      <w:tr w:rsidR="00820B2F" w:rsidRPr="00195EE1" w:rsidTr="00820B2F">
        <w:trPr>
          <w:trHeight w:val="356"/>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tcPr>
          <w:p w:rsidR="00820B2F" w:rsidRDefault="00820B2F" w:rsidP="00820B2F">
            <w:pPr>
              <w:spacing w:after="0" w:line="288" w:lineRule="auto"/>
              <w:ind w:right="11"/>
              <w:jc w:val="both"/>
              <w:rPr>
                <w:rFonts w:ascii="Times New Roman" w:hAnsi="Times New Roman"/>
                <w:b/>
                <w:sz w:val="28"/>
                <w:szCs w:val="28"/>
              </w:rPr>
            </w:pPr>
            <w:r w:rsidRPr="00195EE1">
              <w:rPr>
                <w:rFonts w:ascii="Times New Roman" w:hAnsi="Times New Roman"/>
                <w:b/>
                <w:sz w:val="28"/>
                <w:szCs w:val="28"/>
              </w:rPr>
              <w:t>Mục tiêu vị trí công việc:</w:t>
            </w:r>
            <w:r>
              <w:rPr>
                <w:rFonts w:ascii="Times New Roman" w:hAnsi="Times New Roman"/>
                <w:b/>
                <w:sz w:val="28"/>
                <w:szCs w:val="28"/>
              </w:rPr>
              <w:t xml:space="preserve"> </w:t>
            </w:r>
          </w:p>
          <w:p w:rsidR="00820B2F" w:rsidRPr="00195EE1" w:rsidRDefault="00820B2F" w:rsidP="00820B2F">
            <w:pPr>
              <w:spacing w:after="0" w:line="288" w:lineRule="auto"/>
              <w:ind w:left="97" w:right="11" w:firstLine="568"/>
              <w:jc w:val="both"/>
              <w:rPr>
                <w:rFonts w:ascii="Times New Roman" w:hAnsi="Times New Roman"/>
                <w:sz w:val="28"/>
                <w:szCs w:val="28"/>
              </w:rPr>
            </w:pPr>
            <w:r w:rsidRPr="00195EE1">
              <w:rPr>
                <w:rFonts w:ascii="Times New Roman" w:hAnsi="Times New Roman"/>
                <w:sz w:val="28"/>
                <w:szCs w:val="28"/>
              </w:rPr>
              <w:t xml:space="preserve">- Đảm bảo an toàn </w:t>
            </w:r>
            <w:r>
              <w:rPr>
                <w:rFonts w:ascii="Times New Roman" w:hAnsi="Times New Roman"/>
                <w:sz w:val="28"/>
                <w:szCs w:val="28"/>
              </w:rPr>
              <w:t>tài sản của cơ quan và công chức, người lao động trong đơn vị trong thời gian làm việc tại cơ quan</w:t>
            </w:r>
            <w:r w:rsidRPr="00195EE1">
              <w:rPr>
                <w:rFonts w:ascii="Times New Roman" w:hAnsi="Times New Roman"/>
                <w:sz w:val="28"/>
                <w:szCs w:val="28"/>
              </w:rPr>
              <w:t>.</w:t>
            </w:r>
          </w:p>
          <w:p w:rsidR="00820B2F" w:rsidRPr="00674189" w:rsidRDefault="00820B2F" w:rsidP="00820B2F">
            <w:pPr>
              <w:spacing w:after="0" w:line="288" w:lineRule="auto"/>
              <w:ind w:left="149" w:firstLine="514"/>
              <w:rPr>
                <w:rFonts w:ascii="Times New Roman" w:hAnsi="Times New Roman"/>
                <w:sz w:val="28"/>
                <w:szCs w:val="28"/>
              </w:rPr>
            </w:pPr>
            <w:r w:rsidRPr="00195EE1">
              <w:rPr>
                <w:rFonts w:ascii="Times New Roman" w:hAnsi="Times New Roman"/>
                <w:sz w:val="28"/>
                <w:szCs w:val="28"/>
              </w:rPr>
              <w:t xml:space="preserve">- Quản lý và sử dụng </w:t>
            </w:r>
            <w:r>
              <w:rPr>
                <w:rFonts w:ascii="Times New Roman" w:hAnsi="Times New Roman"/>
                <w:sz w:val="28"/>
                <w:szCs w:val="28"/>
              </w:rPr>
              <w:t>trang thiết bị lao động được trang bị bảo đảm tiết kiệm,</w:t>
            </w:r>
            <w:r w:rsidRPr="00195EE1">
              <w:rPr>
                <w:rFonts w:ascii="Times New Roman" w:hAnsi="Times New Roman"/>
                <w:sz w:val="28"/>
                <w:szCs w:val="28"/>
              </w:rPr>
              <w:t xml:space="preserve"> đúng mục đích, đúng quy định.</w:t>
            </w:r>
          </w:p>
        </w:tc>
      </w:tr>
      <w:tr w:rsidR="00820B2F" w:rsidRPr="00195EE1" w:rsidTr="005213AA">
        <w:trPr>
          <w:trHeight w:val="1026"/>
          <w:jc w:val="center"/>
        </w:trPr>
        <w:tc>
          <w:tcPr>
            <w:tcW w:w="423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jc w:val="center"/>
              <w:rPr>
                <w:rFonts w:ascii="Times New Roman" w:hAnsi="Times New Roman"/>
                <w:b/>
                <w:sz w:val="28"/>
                <w:szCs w:val="28"/>
              </w:rPr>
            </w:pPr>
            <w:r w:rsidRPr="00195EE1">
              <w:rPr>
                <w:rFonts w:ascii="Times New Roman" w:hAnsi="Times New Roman"/>
                <w:b/>
                <w:sz w:val="28"/>
                <w:szCs w:val="28"/>
              </w:rPr>
              <w:t>Các nhiệm vụ chính</w:t>
            </w:r>
          </w:p>
        </w:tc>
        <w:tc>
          <w:tcPr>
            <w:tcW w:w="1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ind w:firstLine="14"/>
              <w:jc w:val="center"/>
              <w:rPr>
                <w:rFonts w:ascii="Times New Roman" w:hAnsi="Times New Roman"/>
                <w:b/>
                <w:sz w:val="28"/>
                <w:szCs w:val="28"/>
              </w:rPr>
            </w:pPr>
            <w:r w:rsidRPr="00195EE1">
              <w:rPr>
                <w:rFonts w:ascii="Times New Roman" w:hAnsi="Times New Roman"/>
                <w:b/>
                <w:sz w:val="28"/>
                <w:szCs w:val="28"/>
              </w:rPr>
              <w:t>Tỷ trọng thời gian (%)</w:t>
            </w:r>
          </w:p>
        </w:tc>
        <w:tc>
          <w:tcPr>
            <w:tcW w:w="3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jc w:val="center"/>
              <w:rPr>
                <w:rFonts w:ascii="Times New Roman" w:hAnsi="Times New Roman"/>
                <w:b/>
                <w:sz w:val="28"/>
                <w:szCs w:val="28"/>
              </w:rPr>
            </w:pPr>
            <w:r w:rsidRPr="00195EE1">
              <w:rPr>
                <w:rFonts w:ascii="Times New Roman" w:hAnsi="Times New Roman"/>
                <w:b/>
                <w:sz w:val="28"/>
                <w:szCs w:val="28"/>
              </w:rPr>
              <w:t>Tiêu chí đánh giá hoàn thành công việc</w:t>
            </w:r>
          </w:p>
        </w:tc>
      </w:tr>
      <w:tr w:rsidR="00820B2F" w:rsidRPr="00195EE1" w:rsidTr="005213AA">
        <w:trPr>
          <w:trHeight w:val="1373"/>
          <w:jc w:val="center"/>
        </w:trPr>
        <w:tc>
          <w:tcPr>
            <w:tcW w:w="423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Default="00820B2F" w:rsidP="005213AA">
            <w:pPr>
              <w:spacing w:after="0" w:line="288" w:lineRule="auto"/>
              <w:ind w:left="99" w:right="22" w:firstLine="21"/>
              <w:jc w:val="both"/>
              <w:rPr>
                <w:rFonts w:ascii="Times New Roman" w:hAnsi="Times New Roman"/>
                <w:sz w:val="28"/>
                <w:szCs w:val="28"/>
              </w:rPr>
            </w:pPr>
            <w:r>
              <w:rPr>
                <w:rFonts w:ascii="Times New Roman" w:hAnsi="Times New Roman"/>
                <w:sz w:val="28"/>
                <w:szCs w:val="28"/>
              </w:rPr>
              <w:t>- Ngăn chặn những hành vi vi phạm pháp luật, vi phạm nội quy bảo vệ cơ quan; kịp thời đề xuất với người đứng đầu cơ quan biện pháp xử lý.</w:t>
            </w:r>
          </w:p>
          <w:p w:rsidR="00820B2F" w:rsidRDefault="00820B2F" w:rsidP="00820B2F">
            <w:pPr>
              <w:spacing w:after="0" w:line="288" w:lineRule="auto"/>
              <w:ind w:left="99" w:right="22" w:firstLine="21"/>
              <w:jc w:val="both"/>
              <w:rPr>
                <w:rFonts w:ascii="Times New Roman" w:hAnsi="Times New Roman"/>
                <w:sz w:val="28"/>
                <w:szCs w:val="28"/>
              </w:rPr>
            </w:pPr>
            <w:r>
              <w:rPr>
                <w:rFonts w:ascii="Times New Roman" w:hAnsi="Times New Roman"/>
                <w:sz w:val="28"/>
                <w:szCs w:val="28"/>
              </w:rPr>
              <w:t>- Trực tiếp kiểm soát người ra vào cơ quan. Khi xảy ra các vụ việc có liên quan đến an ninh, trật tự và an toàn cơ quan phải tổ chức bảo vệ hiện trường, bảo vệ tài sản của cơ quan, bắt người phạm tội và báo ngay cho cơ quan Công an nơi gần nhất;</w:t>
            </w:r>
          </w:p>
          <w:p w:rsidR="00820B2F" w:rsidRDefault="00820B2F" w:rsidP="00820B2F">
            <w:pPr>
              <w:spacing w:after="0" w:line="288" w:lineRule="auto"/>
              <w:ind w:left="99" w:right="22" w:firstLine="21"/>
              <w:jc w:val="both"/>
              <w:rPr>
                <w:rFonts w:ascii="Times New Roman" w:hAnsi="Times New Roman"/>
                <w:sz w:val="28"/>
                <w:szCs w:val="28"/>
              </w:rPr>
            </w:pPr>
            <w:r>
              <w:rPr>
                <w:rFonts w:ascii="Times New Roman" w:hAnsi="Times New Roman"/>
                <w:sz w:val="28"/>
                <w:szCs w:val="28"/>
              </w:rPr>
              <w:t>- Thực hiện các quy định về công tác phòng cháy, chữa cháy, giữ gìn trật tự công cộng;</w:t>
            </w:r>
          </w:p>
          <w:p w:rsidR="00820B2F" w:rsidRDefault="00820B2F" w:rsidP="00820B2F">
            <w:pPr>
              <w:spacing w:after="0" w:line="288" w:lineRule="auto"/>
              <w:ind w:left="99" w:right="22" w:firstLine="21"/>
              <w:jc w:val="both"/>
              <w:rPr>
                <w:rFonts w:ascii="Times New Roman" w:hAnsi="Times New Roman"/>
                <w:sz w:val="28"/>
                <w:szCs w:val="28"/>
              </w:rPr>
            </w:pPr>
            <w:r>
              <w:rPr>
                <w:rFonts w:ascii="Times New Roman" w:hAnsi="Times New Roman"/>
                <w:sz w:val="28"/>
                <w:szCs w:val="28"/>
              </w:rPr>
              <w:t>- Thực hiện các quy định về quản lý vũ khí thô sơ, công cụ hỗ trợ, vật liệu nổ, chất dễ cháy, chất độc hại (nếu có);</w:t>
            </w:r>
          </w:p>
          <w:p w:rsidR="00820B2F" w:rsidRDefault="00820B2F" w:rsidP="00820B2F">
            <w:pPr>
              <w:spacing w:after="0" w:line="288" w:lineRule="auto"/>
              <w:ind w:left="99" w:right="22" w:firstLine="21"/>
              <w:jc w:val="both"/>
              <w:rPr>
                <w:rFonts w:ascii="Times New Roman" w:hAnsi="Times New Roman"/>
                <w:sz w:val="28"/>
                <w:szCs w:val="28"/>
              </w:rPr>
            </w:pPr>
            <w:r>
              <w:rPr>
                <w:rFonts w:ascii="Times New Roman" w:hAnsi="Times New Roman"/>
                <w:sz w:val="28"/>
                <w:szCs w:val="28"/>
              </w:rPr>
              <w:t>- Phối hợp với các tổ chức trong cơ quan tuyên truyền, nâng cao ý thức cảnh giác cho mọi người; hướng dẫn các tổ chức quần chúng tham gia bảo vệ an ninh, trật tự, an toàn trong cơ quan;</w:t>
            </w:r>
          </w:p>
          <w:p w:rsidR="00820B2F" w:rsidRPr="00195EE1" w:rsidRDefault="00820B2F" w:rsidP="00820B2F">
            <w:pPr>
              <w:spacing w:after="0" w:line="288" w:lineRule="auto"/>
              <w:ind w:left="99" w:right="22" w:firstLine="21"/>
              <w:jc w:val="both"/>
              <w:rPr>
                <w:rFonts w:ascii="Times New Roman" w:hAnsi="Times New Roman"/>
                <w:sz w:val="28"/>
                <w:szCs w:val="28"/>
              </w:rPr>
            </w:pPr>
            <w:r>
              <w:rPr>
                <w:rFonts w:ascii="Times New Roman" w:hAnsi="Times New Roman"/>
                <w:sz w:val="28"/>
                <w:szCs w:val="28"/>
              </w:rPr>
              <w:lastRenderedPageBreak/>
              <w:t>- Thực hiện những nhiệm vụ cụ thể khác để bảo vệ cơ quan theo quy định.</w:t>
            </w:r>
          </w:p>
        </w:tc>
        <w:tc>
          <w:tcPr>
            <w:tcW w:w="1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ind w:left="62"/>
              <w:jc w:val="center"/>
              <w:rPr>
                <w:rFonts w:ascii="Times New Roman" w:hAnsi="Times New Roman"/>
                <w:sz w:val="28"/>
                <w:szCs w:val="28"/>
              </w:rPr>
            </w:pPr>
            <w:r>
              <w:rPr>
                <w:rFonts w:ascii="Times New Roman" w:hAnsi="Times New Roman"/>
                <w:sz w:val="28"/>
                <w:szCs w:val="28"/>
              </w:rPr>
              <w:lastRenderedPageBreak/>
              <w:t>100</w:t>
            </w:r>
            <w:r w:rsidRPr="00195EE1">
              <w:rPr>
                <w:rFonts w:ascii="Times New Roman" w:hAnsi="Times New Roman"/>
                <w:sz w:val="28"/>
                <w:szCs w:val="28"/>
              </w:rPr>
              <w:t>%</w:t>
            </w:r>
          </w:p>
        </w:tc>
        <w:tc>
          <w:tcPr>
            <w:tcW w:w="3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Default="00820B2F" w:rsidP="00820B2F">
            <w:pPr>
              <w:spacing w:after="0" w:line="288" w:lineRule="auto"/>
              <w:ind w:left="84" w:firstLine="14"/>
              <w:jc w:val="both"/>
              <w:rPr>
                <w:rFonts w:ascii="Times New Roman" w:hAnsi="Times New Roman"/>
                <w:sz w:val="28"/>
                <w:szCs w:val="28"/>
              </w:rPr>
            </w:pPr>
            <w:r>
              <w:rPr>
                <w:rFonts w:ascii="Times New Roman" w:hAnsi="Times New Roman"/>
                <w:sz w:val="28"/>
                <w:szCs w:val="28"/>
              </w:rPr>
              <w:t>- Cơ quan luôn an toàn, tài sản còn nguyên vẹn, không xảy ra mất mát tài sản của cơ quan, tài sản của công chức trong cơ quan.</w:t>
            </w:r>
          </w:p>
          <w:p w:rsidR="00820B2F" w:rsidRPr="00195EE1" w:rsidRDefault="00820B2F" w:rsidP="00820B2F">
            <w:pPr>
              <w:spacing w:after="0" w:line="288" w:lineRule="auto"/>
              <w:ind w:left="84" w:firstLine="14"/>
              <w:jc w:val="both"/>
              <w:rPr>
                <w:rFonts w:ascii="Times New Roman" w:hAnsi="Times New Roman"/>
                <w:sz w:val="28"/>
                <w:szCs w:val="28"/>
              </w:rPr>
            </w:pPr>
            <w:r>
              <w:rPr>
                <w:rFonts w:ascii="Times New Roman" w:hAnsi="Times New Roman"/>
                <w:sz w:val="28"/>
                <w:szCs w:val="28"/>
              </w:rPr>
              <w:t>- Có lịch phân công trực bảo vệ cụ thể.</w:t>
            </w:r>
          </w:p>
        </w:tc>
      </w:tr>
      <w:tr w:rsidR="00820B2F" w:rsidRPr="00195EE1" w:rsidTr="005213AA">
        <w:trPr>
          <w:trHeight w:val="639"/>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ind w:left="108" w:firstLine="6"/>
              <w:jc w:val="both"/>
              <w:rPr>
                <w:rFonts w:ascii="Times New Roman" w:hAnsi="Times New Roman"/>
                <w:sz w:val="28"/>
                <w:szCs w:val="28"/>
              </w:rPr>
            </w:pPr>
            <w:r w:rsidRPr="00195EE1">
              <w:rPr>
                <w:rFonts w:ascii="Times New Roman" w:hAnsi="Times New Roman"/>
                <w:b/>
                <w:sz w:val="28"/>
              </w:rPr>
              <w:lastRenderedPageBreak/>
              <w:t>Trình độ chuyên môn:</w:t>
            </w:r>
            <w:r w:rsidRPr="00195EE1">
              <w:rPr>
                <w:rFonts w:ascii="Times New Roman" w:hAnsi="Times New Roman"/>
                <w:sz w:val="28"/>
              </w:rPr>
              <w:t xml:space="preserve"> </w:t>
            </w:r>
            <w:r>
              <w:rPr>
                <w:rFonts w:ascii="Times New Roman" w:hAnsi="Times New Roman"/>
                <w:sz w:val="28"/>
              </w:rPr>
              <w:t>Tốt nghiệp PTTH trở lên</w:t>
            </w:r>
            <w:r w:rsidRPr="00195EE1">
              <w:rPr>
                <w:rFonts w:ascii="Times New Roman" w:hAnsi="Times New Roman"/>
                <w:sz w:val="28"/>
              </w:rPr>
              <w:t>.</w:t>
            </w:r>
          </w:p>
        </w:tc>
      </w:tr>
      <w:tr w:rsidR="00820B2F" w:rsidRPr="00195EE1" w:rsidTr="005213AA">
        <w:trPr>
          <w:trHeight w:val="525"/>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ind w:left="108" w:firstLine="6"/>
              <w:jc w:val="both"/>
              <w:rPr>
                <w:rFonts w:ascii="Times New Roman" w:hAnsi="Times New Roman"/>
                <w:sz w:val="28"/>
                <w:szCs w:val="28"/>
              </w:rPr>
            </w:pPr>
            <w:r w:rsidRPr="00195EE1">
              <w:rPr>
                <w:rFonts w:ascii="Times New Roman" w:hAnsi="Times New Roman"/>
                <w:b/>
                <w:sz w:val="28"/>
              </w:rPr>
              <w:t>Kinh nghiệm công tác:</w:t>
            </w:r>
            <w:r>
              <w:rPr>
                <w:rFonts w:ascii="Times New Roman" w:hAnsi="Times New Roman"/>
                <w:sz w:val="28"/>
              </w:rPr>
              <w:t xml:space="preserve"> </w:t>
            </w:r>
          </w:p>
        </w:tc>
      </w:tr>
      <w:tr w:rsidR="00820B2F" w:rsidRPr="00195EE1" w:rsidTr="005213AA">
        <w:trPr>
          <w:trHeight w:val="505"/>
          <w:jc w:val="center"/>
        </w:trPr>
        <w:tc>
          <w:tcPr>
            <w:tcW w:w="2400" w:type="dxa"/>
            <w:tcBorders>
              <w:top w:val="single" w:sz="2" w:space="0" w:color="000000"/>
              <w:left w:val="single" w:sz="2" w:space="0" w:color="000000"/>
              <w:bottom w:val="single" w:sz="2" w:space="0" w:color="000000"/>
              <w:right w:val="single" w:sz="4" w:space="0" w:color="auto"/>
            </w:tcBorders>
            <w:shd w:val="clear" w:color="auto" w:fill="auto"/>
            <w:vAlign w:val="center"/>
          </w:tcPr>
          <w:p w:rsidR="00820B2F" w:rsidRPr="00195EE1" w:rsidRDefault="00820B2F" w:rsidP="005213AA">
            <w:pPr>
              <w:spacing w:after="0" w:line="288" w:lineRule="auto"/>
              <w:ind w:left="108" w:firstLine="6"/>
              <w:jc w:val="both"/>
              <w:rPr>
                <w:rFonts w:ascii="Times New Roman" w:hAnsi="Times New Roman"/>
                <w:b/>
                <w:sz w:val="28"/>
                <w:szCs w:val="28"/>
              </w:rPr>
            </w:pPr>
            <w:r w:rsidRPr="00195EE1">
              <w:rPr>
                <w:rFonts w:ascii="Times New Roman" w:hAnsi="Times New Roman"/>
                <w:b/>
                <w:sz w:val="28"/>
                <w:szCs w:val="28"/>
              </w:rPr>
              <w:t>Yêu cầu năng lực</w:t>
            </w:r>
          </w:p>
        </w:tc>
        <w:tc>
          <w:tcPr>
            <w:tcW w:w="7123" w:type="dxa"/>
            <w:gridSpan w:val="4"/>
            <w:tcBorders>
              <w:top w:val="single" w:sz="2" w:space="0" w:color="000000"/>
              <w:left w:val="single" w:sz="4" w:space="0" w:color="auto"/>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ind w:left="108" w:firstLine="6"/>
              <w:jc w:val="both"/>
              <w:rPr>
                <w:rFonts w:ascii="Times New Roman" w:hAnsi="Times New Roman"/>
                <w:sz w:val="28"/>
                <w:szCs w:val="28"/>
              </w:rPr>
            </w:pPr>
            <w:r>
              <w:rPr>
                <w:rFonts w:ascii="Times New Roman" w:hAnsi="Times New Roman"/>
                <w:sz w:val="28"/>
                <w:szCs w:val="28"/>
              </w:rPr>
              <w:t>Có sức khỏe tốt, nhanh nhẹn</w:t>
            </w:r>
          </w:p>
        </w:tc>
      </w:tr>
      <w:tr w:rsidR="00820B2F" w:rsidRPr="00195EE1" w:rsidTr="005213AA">
        <w:trPr>
          <w:trHeight w:val="1071"/>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ind w:left="108" w:firstLine="6"/>
              <w:jc w:val="both"/>
              <w:rPr>
                <w:rFonts w:ascii="Times New Roman" w:hAnsi="Times New Roman"/>
                <w:b/>
                <w:sz w:val="28"/>
                <w:szCs w:val="28"/>
              </w:rPr>
            </w:pPr>
            <w:r w:rsidRPr="00195EE1">
              <w:rPr>
                <w:rFonts w:ascii="Times New Roman" w:hAnsi="Times New Roman"/>
                <w:b/>
                <w:sz w:val="28"/>
                <w:szCs w:val="28"/>
              </w:rPr>
              <w:t>Những đòi hỏi đặc thù của vị trí công việc:</w:t>
            </w:r>
          </w:p>
          <w:p w:rsidR="00820B2F" w:rsidRDefault="00820B2F" w:rsidP="005213AA">
            <w:pPr>
              <w:spacing w:after="0" w:line="288" w:lineRule="auto"/>
              <w:ind w:left="108" w:firstLine="413"/>
              <w:jc w:val="both"/>
              <w:rPr>
                <w:rFonts w:ascii="Times New Roman" w:hAnsi="Times New Roman"/>
                <w:sz w:val="28"/>
                <w:szCs w:val="28"/>
              </w:rPr>
            </w:pPr>
            <w:r>
              <w:rPr>
                <w:rFonts w:ascii="Times New Roman" w:hAnsi="Times New Roman"/>
                <w:sz w:val="28"/>
                <w:szCs w:val="28"/>
              </w:rPr>
              <w:t>- Phải có phẩm chất đạo đức nghề nghiệp, trung thực, có ý thức chấp hành pháp luật của Nhà nước.</w:t>
            </w:r>
          </w:p>
          <w:p w:rsidR="00820B2F" w:rsidRPr="00195EE1" w:rsidRDefault="00820B2F" w:rsidP="005213AA">
            <w:pPr>
              <w:spacing w:after="0" w:line="288" w:lineRule="auto"/>
              <w:ind w:left="108" w:firstLine="413"/>
              <w:jc w:val="both"/>
              <w:rPr>
                <w:rFonts w:ascii="Times New Roman" w:hAnsi="Times New Roman"/>
                <w:sz w:val="28"/>
                <w:szCs w:val="28"/>
              </w:rPr>
            </w:pPr>
            <w:r>
              <w:rPr>
                <w:rFonts w:ascii="Times New Roman" w:hAnsi="Times New Roman"/>
                <w:sz w:val="28"/>
                <w:szCs w:val="28"/>
              </w:rPr>
              <w:t>- Nhanh nhẹn, phản ứng và xử lý tốt các tình huống xảy ra trong quá trình thực hiện nhiệm vụ.</w:t>
            </w:r>
          </w:p>
        </w:tc>
      </w:tr>
      <w:tr w:rsidR="00820B2F" w:rsidRPr="00195EE1" w:rsidTr="005213AA">
        <w:trPr>
          <w:trHeight w:val="1071"/>
          <w:jc w:val="center"/>
        </w:trPr>
        <w:tc>
          <w:tcPr>
            <w:tcW w:w="952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20B2F" w:rsidRPr="00195EE1" w:rsidRDefault="00820B2F" w:rsidP="005213AA">
            <w:pPr>
              <w:spacing w:after="0" w:line="288" w:lineRule="auto"/>
              <w:ind w:left="108" w:firstLine="6"/>
              <w:jc w:val="both"/>
              <w:rPr>
                <w:rFonts w:ascii="Times New Roman" w:hAnsi="Times New Roman"/>
                <w:b/>
                <w:sz w:val="28"/>
                <w:szCs w:val="28"/>
              </w:rPr>
            </w:pPr>
            <w:r w:rsidRPr="00195EE1">
              <w:rPr>
                <w:rFonts w:ascii="Times New Roman" w:hAnsi="Times New Roman"/>
                <w:b/>
                <w:sz w:val="28"/>
                <w:szCs w:val="28"/>
              </w:rPr>
              <w:t>Các điều kiện cần có (ngoài năng lực cá nhân) để hoàn thành tốt công việc:</w:t>
            </w:r>
          </w:p>
          <w:p w:rsidR="00820B2F" w:rsidRDefault="00820B2F" w:rsidP="005213AA">
            <w:pPr>
              <w:spacing w:after="0" w:line="288" w:lineRule="auto"/>
              <w:ind w:left="108" w:firstLine="413"/>
              <w:jc w:val="both"/>
              <w:rPr>
                <w:rFonts w:ascii="Times New Roman" w:hAnsi="Times New Roman"/>
                <w:sz w:val="28"/>
                <w:szCs w:val="28"/>
              </w:rPr>
            </w:pPr>
            <w:r>
              <w:rPr>
                <w:rFonts w:ascii="Times New Roman" w:hAnsi="Times New Roman"/>
                <w:sz w:val="28"/>
                <w:szCs w:val="28"/>
              </w:rPr>
              <w:t>- Sự chỉ đạo kịp thời của Lãnh đạo đơn vị.</w:t>
            </w:r>
          </w:p>
          <w:p w:rsidR="00820B2F" w:rsidRPr="00195EE1" w:rsidRDefault="00820B2F" w:rsidP="005213AA">
            <w:pPr>
              <w:spacing w:after="0" w:line="288" w:lineRule="auto"/>
              <w:ind w:left="108" w:firstLine="413"/>
              <w:jc w:val="both"/>
              <w:rPr>
                <w:rFonts w:ascii="Times New Roman" w:hAnsi="Times New Roman"/>
                <w:sz w:val="28"/>
                <w:szCs w:val="28"/>
              </w:rPr>
            </w:pPr>
            <w:r>
              <w:rPr>
                <w:rFonts w:ascii="Times New Roman" w:hAnsi="Times New Roman"/>
                <w:sz w:val="28"/>
                <w:szCs w:val="28"/>
              </w:rPr>
              <w:t>- Sự phối hợp của các công chức khác trong đơn vị</w:t>
            </w:r>
          </w:p>
        </w:tc>
      </w:tr>
    </w:tbl>
    <w:p w:rsidR="00820B2F" w:rsidRPr="00820B2F" w:rsidRDefault="00820B2F" w:rsidP="00820B2F">
      <w:pPr>
        <w:spacing w:after="0" w:line="288" w:lineRule="auto"/>
        <w:ind w:firstLine="709"/>
        <w:rPr>
          <w:rFonts w:ascii="Times New Roman" w:hAnsi="Times New Roman"/>
          <w:b/>
          <w:sz w:val="28"/>
          <w:szCs w:val="28"/>
        </w:rPr>
      </w:pPr>
    </w:p>
    <w:sectPr w:rsidR="00820B2F" w:rsidRPr="00820B2F" w:rsidSect="000363D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D6B"/>
    <w:multiLevelType w:val="hybridMultilevel"/>
    <w:tmpl w:val="6C1CF13E"/>
    <w:lvl w:ilvl="0" w:tplc="95E2AB7A">
      <w:start w:val="1"/>
      <w:numFmt w:val="bullet"/>
      <w:lvlText w:val="-"/>
      <w:lvlJc w:val="left"/>
      <w:pPr>
        <w:ind w:left="308"/>
      </w:pPr>
      <w:rPr>
        <w:rFonts w:ascii="Times New Roman" w:eastAsia="Times New Roman" w:hAnsi="Times New Roman"/>
        <w:b w:val="0"/>
        <w:i w:val="0"/>
        <w:strike w:val="0"/>
        <w:dstrike w:val="0"/>
        <w:color w:val="000000"/>
        <w:sz w:val="36"/>
        <w:u w:val="none" w:color="000000"/>
        <w:vertAlign w:val="baseline"/>
      </w:rPr>
    </w:lvl>
    <w:lvl w:ilvl="1" w:tplc="E9A272E8">
      <w:start w:val="1"/>
      <w:numFmt w:val="bullet"/>
      <w:lvlText w:val="o"/>
      <w:lvlJc w:val="left"/>
      <w:pPr>
        <w:ind w:left="1607"/>
      </w:pPr>
      <w:rPr>
        <w:rFonts w:ascii="Times New Roman" w:eastAsia="Times New Roman" w:hAnsi="Times New Roman"/>
        <w:b w:val="0"/>
        <w:i w:val="0"/>
        <w:strike w:val="0"/>
        <w:dstrike w:val="0"/>
        <w:color w:val="000000"/>
        <w:sz w:val="36"/>
        <w:u w:val="none" w:color="000000"/>
        <w:vertAlign w:val="baseline"/>
      </w:rPr>
    </w:lvl>
    <w:lvl w:ilvl="2" w:tplc="CA98C312">
      <w:start w:val="1"/>
      <w:numFmt w:val="bullet"/>
      <w:lvlText w:val="▪"/>
      <w:lvlJc w:val="left"/>
      <w:pPr>
        <w:ind w:left="2327"/>
      </w:pPr>
      <w:rPr>
        <w:rFonts w:ascii="Times New Roman" w:eastAsia="Times New Roman" w:hAnsi="Times New Roman"/>
        <w:b w:val="0"/>
        <w:i w:val="0"/>
        <w:strike w:val="0"/>
        <w:dstrike w:val="0"/>
        <w:color w:val="000000"/>
        <w:sz w:val="36"/>
        <w:u w:val="none" w:color="000000"/>
        <w:vertAlign w:val="baseline"/>
      </w:rPr>
    </w:lvl>
    <w:lvl w:ilvl="3" w:tplc="2CBED36C">
      <w:start w:val="1"/>
      <w:numFmt w:val="bullet"/>
      <w:lvlText w:val="•"/>
      <w:lvlJc w:val="left"/>
      <w:pPr>
        <w:ind w:left="3047"/>
      </w:pPr>
      <w:rPr>
        <w:rFonts w:ascii="Times New Roman" w:eastAsia="Times New Roman" w:hAnsi="Times New Roman"/>
        <w:b w:val="0"/>
        <w:i w:val="0"/>
        <w:strike w:val="0"/>
        <w:dstrike w:val="0"/>
        <w:color w:val="000000"/>
        <w:sz w:val="36"/>
        <w:u w:val="none" w:color="000000"/>
        <w:vertAlign w:val="baseline"/>
      </w:rPr>
    </w:lvl>
    <w:lvl w:ilvl="4" w:tplc="66FE7BDA">
      <w:start w:val="1"/>
      <w:numFmt w:val="bullet"/>
      <w:lvlText w:val="o"/>
      <w:lvlJc w:val="left"/>
      <w:pPr>
        <w:ind w:left="3767"/>
      </w:pPr>
      <w:rPr>
        <w:rFonts w:ascii="Times New Roman" w:eastAsia="Times New Roman" w:hAnsi="Times New Roman"/>
        <w:b w:val="0"/>
        <w:i w:val="0"/>
        <w:strike w:val="0"/>
        <w:dstrike w:val="0"/>
        <w:color w:val="000000"/>
        <w:sz w:val="36"/>
        <w:u w:val="none" w:color="000000"/>
        <w:vertAlign w:val="baseline"/>
      </w:rPr>
    </w:lvl>
    <w:lvl w:ilvl="5" w:tplc="DEEE0DEE">
      <w:start w:val="1"/>
      <w:numFmt w:val="bullet"/>
      <w:lvlText w:val="▪"/>
      <w:lvlJc w:val="left"/>
      <w:pPr>
        <w:ind w:left="4487"/>
      </w:pPr>
      <w:rPr>
        <w:rFonts w:ascii="Times New Roman" w:eastAsia="Times New Roman" w:hAnsi="Times New Roman"/>
        <w:b w:val="0"/>
        <w:i w:val="0"/>
        <w:strike w:val="0"/>
        <w:dstrike w:val="0"/>
        <w:color w:val="000000"/>
        <w:sz w:val="36"/>
        <w:u w:val="none" w:color="000000"/>
        <w:vertAlign w:val="baseline"/>
      </w:rPr>
    </w:lvl>
    <w:lvl w:ilvl="6" w:tplc="E080505C">
      <w:start w:val="1"/>
      <w:numFmt w:val="bullet"/>
      <w:lvlText w:val="•"/>
      <w:lvlJc w:val="left"/>
      <w:pPr>
        <w:ind w:left="5207"/>
      </w:pPr>
      <w:rPr>
        <w:rFonts w:ascii="Times New Roman" w:eastAsia="Times New Roman" w:hAnsi="Times New Roman"/>
        <w:b w:val="0"/>
        <w:i w:val="0"/>
        <w:strike w:val="0"/>
        <w:dstrike w:val="0"/>
        <w:color w:val="000000"/>
        <w:sz w:val="36"/>
        <w:u w:val="none" w:color="000000"/>
        <w:vertAlign w:val="baseline"/>
      </w:rPr>
    </w:lvl>
    <w:lvl w:ilvl="7" w:tplc="309EACC6">
      <w:start w:val="1"/>
      <w:numFmt w:val="bullet"/>
      <w:lvlText w:val="o"/>
      <w:lvlJc w:val="left"/>
      <w:pPr>
        <w:ind w:left="5927"/>
      </w:pPr>
      <w:rPr>
        <w:rFonts w:ascii="Times New Roman" w:eastAsia="Times New Roman" w:hAnsi="Times New Roman"/>
        <w:b w:val="0"/>
        <w:i w:val="0"/>
        <w:strike w:val="0"/>
        <w:dstrike w:val="0"/>
        <w:color w:val="000000"/>
        <w:sz w:val="36"/>
        <w:u w:val="none" w:color="000000"/>
        <w:vertAlign w:val="baseline"/>
      </w:rPr>
    </w:lvl>
    <w:lvl w:ilvl="8" w:tplc="9A8210F2">
      <w:start w:val="1"/>
      <w:numFmt w:val="bullet"/>
      <w:lvlText w:val="▪"/>
      <w:lvlJc w:val="left"/>
      <w:pPr>
        <w:ind w:left="6647"/>
      </w:pPr>
      <w:rPr>
        <w:rFonts w:ascii="Times New Roman" w:eastAsia="Times New Roman" w:hAnsi="Times New Roman"/>
        <w:b w:val="0"/>
        <w:i w:val="0"/>
        <w:strike w:val="0"/>
        <w:dstrike w:val="0"/>
        <w:color w:val="000000"/>
        <w:sz w:val="36"/>
        <w:u w:val="none" w:color="000000"/>
        <w:vertAlign w:val="baseline"/>
      </w:rPr>
    </w:lvl>
  </w:abstractNum>
  <w:abstractNum w:abstractNumId="1" w15:restartNumberingAfterBreak="0">
    <w:nsid w:val="21C54350"/>
    <w:multiLevelType w:val="hybridMultilevel"/>
    <w:tmpl w:val="90A6AC66"/>
    <w:lvl w:ilvl="0" w:tplc="06AC4070">
      <w:start w:val="1"/>
      <w:numFmt w:val="decimal"/>
      <w:lvlText w:val="%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2" w15:restartNumberingAfterBreak="0">
    <w:nsid w:val="445651CA"/>
    <w:multiLevelType w:val="hybridMultilevel"/>
    <w:tmpl w:val="E8A0EE3C"/>
    <w:lvl w:ilvl="0" w:tplc="26B2EBF8">
      <w:start w:val="1"/>
      <w:numFmt w:val="bullet"/>
      <w:lvlText w:val="-"/>
      <w:lvlJc w:val="left"/>
      <w:pPr>
        <w:ind w:left="2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1DB8702A">
      <w:start w:val="1"/>
      <w:numFmt w:val="bullet"/>
      <w:lvlText w:val="o"/>
      <w:lvlJc w:val="left"/>
      <w:pPr>
        <w:ind w:left="132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90941934">
      <w:start w:val="1"/>
      <w:numFmt w:val="bullet"/>
      <w:lvlText w:val="▪"/>
      <w:lvlJc w:val="left"/>
      <w:pPr>
        <w:ind w:left="204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3E72FD0C">
      <w:start w:val="1"/>
      <w:numFmt w:val="bullet"/>
      <w:lvlText w:val="•"/>
      <w:lvlJc w:val="left"/>
      <w:pPr>
        <w:ind w:left="276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75EA01D4">
      <w:start w:val="1"/>
      <w:numFmt w:val="bullet"/>
      <w:lvlText w:val="o"/>
      <w:lvlJc w:val="left"/>
      <w:pPr>
        <w:ind w:left="348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730AE496">
      <w:start w:val="1"/>
      <w:numFmt w:val="bullet"/>
      <w:lvlText w:val="▪"/>
      <w:lvlJc w:val="left"/>
      <w:pPr>
        <w:ind w:left="420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DAA48702">
      <w:start w:val="1"/>
      <w:numFmt w:val="bullet"/>
      <w:lvlText w:val="•"/>
      <w:lvlJc w:val="left"/>
      <w:pPr>
        <w:ind w:left="492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BD1EA2F4">
      <w:start w:val="1"/>
      <w:numFmt w:val="bullet"/>
      <w:lvlText w:val="o"/>
      <w:lvlJc w:val="left"/>
      <w:pPr>
        <w:ind w:left="564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E2DEFD82">
      <w:start w:val="1"/>
      <w:numFmt w:val="bullet"/>
      <w:lvlText w:val="▪"/>
      <w:lvlJc w:val="left"/>
      <w:pPr>
        <w:ind w:left="636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1"/>
    <w:rsid w:val="000363DD"/>
    <w:rsid w:val="00195EE1"/>
    <w:rsid w:val="00646C2D"/>
    <w:rsid w:val="00674189"/>
    <w:rsid w:val="00820B2F"/>
    <w:rsid w:val="00A41FF5"/>
    <w:rsid w:val="00C76071"/>
    <w:rsid w:val="00E51CBE"/>
    <w:rsid w:val="00ED2D42"/>
    <w:rsid w:val="00EE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9550"/>
  <w15:docId w15:val="{53D2FC1F-2CB8-4A6E-85BC-5863152A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E1"/>
    <w:rPr>
      <w:rFonts w:ascii="Tahoma" w:hAnsi="Tahoma" w:cs="Tahoma"/>
      <w:sz w:val="16"/>
      <w:szCs w:val="16"/>
    </w:rPr>
  </w:style>
  <w:style w:type="paragraph" w:styleId="ListParagraph">
    <w:name w:val="List Paragraph"/>
    <w:basedOn w:val="Normal"/>
    <w:uiPriority w:val="34"/>
    <w:qFormat/>
    <w:rsid w:val="0019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B6CCD-F5CA-422D-B8D4-421B567EFD11}"/>
</file>

<file path=customXml/itemProps2.xml><?xml version="1.0" encoding="utf-8"?>
<ds:datastoreItem xmlns:ds="http://schemas.openxmlformats.org/officeDocument/2006/customXml" ds:itemID="{20565968-D632-40A0-9215-E9E5B05F8F05}"/>
</file>

<file path=customXml/itemProps3.xml><?xml version="1.0" encoding="utf-8"?>
<ds:datastoreItem xmlns:ds="http://schemas.openxmlformats.org/officeDocument/2006/customXml" ds:itemID="{599C26A4-04F1-4B26-9EF2-B0A3B9B7EA3C}"/>
</file>

<file path=docProps/app.xml><?xml version="1.0" encoding="utf-8"?>
<Properties xmlns="http://schemas.openxmlformats.org/officeDocument/2006/extended-properties" xmlns:vt="http://schemas.openxmlformats.org/officeDocument/2006/docPropsVTypes">
  <Template>Normal</Template>
  <TotalTime>6</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2024-07-05T04:04:00Z</dcterms:created>
  <dcterms:modified xsi:type="dcterms:W3CDTF">2024-07-05T04:11:00Z</dcterms:modified>
</cp:coreProperties>
</file>